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AB" w:rsidRDefault="00BB60AB" w:rsidP="00BB60AB">
      <w:pPr>
        <w:ind w:left="-1134" w:right="-1134"/>
        <w:jc w:val="right"/>
        <w:rPr>
          <w:color w:val="0000FF"/>
        </w:rPr>
      </w:pPr>
      <w:r>
        <w:rPr>
          <w:color w:val="0000FF"/>
        </w:rPr>
        <w:t xml:space="preserve">                                                                        </w:t>
      </w:r>
    </w:p>
    <w:p w:rsidR="00BB60AB" w:rsidRDefault="00BB60AB" w:rsidP="00BB60A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5135" cy="697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AB" w:rsidRDefault="00BB60AB" w:rsidP="00BB60AB">
      <w:pPr>
        <w:pStyle w:val="2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ДУМА УВАТСКОГО СЕЛЬСКОГО ПОСЕЛЕНИЯ </w:t>
      </w:r>
    </w:p>
    <w:p w:rsidR="00BB60AB" w:rsidRDefault="00BB60AB" w:rsidP="00BB60AB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УВАТСКОГО МУНИЦИПАЛЬНОГО РАЙОНА </w:t>
      </w:r>
    </w:p>
    <w:p w:rsidR="00BB60AB" w:rsidRDefault="00BB60AB" w:rsidP="00BB60AB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ТЮМЕНСКОЙ ОБЛАСТИ</w:t>
      </w:r>
    </w:p>
    <w:p w:rsidR="00BB60AB" w:rsidRDefault="00BB60AB" w:rsidP="00BB60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60AB" w:rsidRDefault="00BB60AB" w:rsidP="00BB60AB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BB60AB" w:rsidRDefault="00BB60AB" w:rsidP="00BB60AB">
      <w:pPr>
        <w:jc w:val="center"/>
        <w:rPr>
          <w:sz w:val="26"/>
          <w:szCs w:val="26"/>
        </w:rPr>
      </w:pPr>
    </w:p>
    <w:p w:rsidR="00BB60AB" w:rsidRDefault="00BB60AB" w:rsidP="00BB60AB">
      <w:r>
        <w:rPr>
          <w:rFonts w:ascii="Arial" w:hAnsi="Arial" w:cs="Arial"/>
          <w:sz w:val="26"/>
          <w:szCs w:val="26"/>
        </w:rPr>
        <w:t xml:space="preserve"> __ _______2022 г.                           с. Уват                                        № ПРОЕКТ</w:t>
      </w:r>
    </w:p>
    <w:p w:rsidR="00BB60AB" w:rsidRDefault="00BB60AB" w:rsidP="00BB60AB">
      <w:pPr>
        <w:jc w:val="center"/>
        <w:rPr>
          <w:rFonts w:ascii="Arial" w:hAnsi="Arial" w:cs="Arial"/>
          <w:b/>
          <w:sz w:val="28"/>
          <w:szCs w:val="28"/>
        </w:rPr>
      </w:pPr>
    </w:p>
    <w:p w:rsidR="00BB60AB" w:rsidRDefault="00BB60AB" w:rsidP="00BB60AB">
      <w:pPr>
        <w:jc w:val="center"/>
        <w:rPr>
          <w:rFonts w:ascii="Arial" w:hAnsi="Arial" w:cs="Arial"/>
          <w:b/>
          <w:sz w:val="28"/>
          <w:szCs w:val="28"/>
        </w:rPr>
      </w:pPr>
    </w:p>
    <w:p w:rsidR="00BB60AB" w:rsidRDefault="00BB60AB" w:rsidP="00BB60AB">
      <w:pPr>
        <w:jc w:val="center"/>
      </w:pPr>
      <w:r>
        <w:rPr>
          <w:rFonts w:ascii="Arial" w:hAnsi="Arial" w:cs="Arial"/>
          <w:sz w:val="26"/>
          <w:szCs w:val="26"/>
        </w:rPr>
        <w:t xml:space="preserve">О бюджете  Уватского сельского поселения </w:t>
      </w:r>
    </w:p>
    <w:p w:rsidR="00BB60AB" w:rsidRDefault="00BB60AB" w:rsidP="00BB60AB">
      <w:pPr>
        <w:jc w:val="center"/>
      </w:pPr>
      <w:r>
        <w:rPr>
          <w:rFonts w:ascii="Arial" w:hAnsi="Arial" w:cs="Arial"/>
          <w:sz w:val="26"/>
          <w:szCs w:val="26"/>
        </w:rPr>
        <w:t>на 2023 год и на плановый период 2024 и 2025 годов</w:t>
      </w:r>
    </w:p>
    <w:p w:rsidR="00BB60AB" w:rsidRDefault="00BB60AB" w:rsidP="00BB60A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1. Основные характеристики бюджета Уватского сельского поселения на 2023 год и на плановый период 2024 и 2025 годов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1.1.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Утвердить основные характеристики бюджета Уватского сельского поселения (далее по тексту также - сельское поселение) на 2023 год: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1) общий объем доходов бюджета сельского поселения в сумме 35319,8 тыс. рублей; 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общий объем расходов бюджета сельского поселения в сумме 35319,8 тыс. рублей;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3) верхний предел муниципального внутреннего долга Уватского сельского поселения на 1 января 2024 года в сумме 0,0 тыс. рублей, в том числе верхний предел долга по муниципальным гарантиям в валюте Российской Федерации  в сумме 0,0 тыс. рублей;</w:t>
      </w:r>
    </w:p>
    <w:p w:rsidR="00BB60AB" w:rsidRDefault="00BB60AB" w:rsidP="00BB60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 дефицит (профицит) бюджета сельского поселения в сумме  0,0 тыс. рублей.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1.2. Утвердить основные характеристики бюджета Уватского сельского поселения на 2024 и 2025 годы: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 общий объем доходов бюджета сельского поселения на 2024 год в сумме 34066,2 тыс. рублей и на 2025 год в сумме 29023,8 тыс. рублей;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общий объем расходов  бюджета сельского поселения на 2024 год в сумме 34066,2  тыс. рублей, в том числе условно утвержденные расходы в сумме 851,6 тыс. рублей, и на 2025 год в сумме 29023,8  тыс. рублей, в том числе условно утвержденные расходы в сумме 1451,2 тыс. рублей;</w:t>
      </w:r>
    </w:p>
    <w:p w:rsidR="00BB60AB" w:rsidRDefault="00BB60AB" w:rsidP="00BB60AB">
      <w:pPr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>3) верхний предел муниципального внутреннего долга Уватского сельского поселения на 1 января 2025 года в сумме 0,0 тыс. рублей, в том числе верхний предел долга по муниципальным гарантиям в валюте Российской Федерации в сумме 0,0 тыс. рублей, и на 1 января 2026 года в сумме 0,0 тыс.  рублей, в том числе верхний предел долга по муниципальным гарантиям в валюте Российской</w:t>
      </w:r>
      <w:proofErr w:type="gramEnd"/>
      <w:r>
        <w:rPr>
          <w:rFonts w:ascii="Arial" w:hAnsi="Arial" w:cs="Arial"/>
          <w:sz w:val="26"/>
          <w:szCs w:val="26"/>
        </w:rPr>
        <w:t xml:space="preserve"> Федерации в сумме 0,0 тыс. рублей;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4)  дефицит (профицит) бюджета сельского поселения на 2024 год в сумме 0,0 тыс. рублей и на 2025 год в сумме 0,0 тыс. рублей.</w:t>
      </w:r>
    </w:p>
    <w:p w:rsidR="00BB60AB" w:rsidRDefault="00BB60AB" w:rsidP="00BB60AB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2. Источники финансирования дефицита бюджета Уватского сельского поселения на 2023 год и на плановый период 2024 и 2025 годов</w:t>
      </w:r>
    </w:p>
    <w:p w:rsidR="00BB60AB" w:rsidRDefault="00BB60AB" w:rsidP="00BB60AB">
      <w:pPr>
        <w:ind w:firstLine="709"/>
        <w:jc w:val="both"/>
      </w:pPr>
      <w:r w:rsidRPr="00BD0415">
        <w:rPr>
          <w:rFonts w:ascii="Arial" w:hAnsi="Arial" w:cs="Arial"/>
          <w:bCs/>
          <w:color w:val="000000"/>
          <w:sz w:val="26"/>
          <w:szCs w:val="26"/>
        </w:rPr>
        <w:t xml:space="preserve">2.1. Утвердить источники 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финансирования дефицита бюджета  </w:t>
      </w:r>
      <w:r>
        <w:rPr>
          <w:rFonts w:ascii="Arial" w:hAnsi="Arial" w:cs="Arial"/>
          <w:color w:val="000000"/>
          <w:sz w:val="26"/>
          <w:szCs w:val="26"/>
        </w:rPr>
        <w:t>Уватского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сельского поселения на 20</w:t>
      </w:r>
      <w:r>
        <w:rPr>
          <w:rFonts w:ascii="Arial" w:hAnsi="Arial" w:cs="Arial"/>
          <w:color w:val="000000"/>
          <w:sz w:val="26"/>
          <w:szCs w:val="26"/>
        </w:rPr>
        <w:t>23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год </w:t>
      </w:r>
      <w:r w:rsidRPr="00BD0415">
        <w:rPr>
          <w:rFonts w:ascii="Arial" w:hAnsi="Arial" w:cs="Arial"/>
          <w:bCs/>
          <w:color w:val="000000"/>
          <w:sz w:val="26"/>
          <w:szCs w:val="26"/>
        </w:rPr>
        <w:t>согласно приложению 1 к настоящему решению.</w:t>
      </w:r>
    </w:p>
    <w:p w:rsidR="00BB60AB" w:rsidRDefault="00BB60AB" w:rsidP="00BB60AB">
      <w:pPr>
        <w:ind w:firstLine="709"/>
        <w:jc w:val="both"/>
      </w:pPr>
      <w:r w:rsidRPr="00BD0415">
        <w:rPr>
          <w:rFonts w:ascii="Arial" w:hAnsi="Arial" w:cs="Arial"/>
          <w:bCs/>
          <w:color w:val="000000"/>
          <w:sz w:val="26"/>
          <w:szCs w:val="26"/>
        </w:rPr>
        <w:t xml:space="preserve">2.2. Утвердить источники 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финансирования дефицита бюджета </w:t>
      </w:r>
      <w:r>
        <w:rPr>
          <w:rFonts w:ascii="Arial" w:hAnsi="Arial" w:cs="Arial"/>
          <w:color w:val="000000"/>
          <w:sz w:val="26"/>
          <w:szCs w:val="26"/>
        </w:rPr>
        <w:t>Уватского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сельского поселения на плановый период 202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и 202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годов </w:t>
      </w:r>
      <w:r w:rsidRPr="00BD0415">
        <w:rPr>
          <w:rFonts w:ascii="Arial" w:hAnsi="Arial" w:cs="Arial"/>
          <w:bCs/>
          <w:color w:val="000000"/>
          <w:sz w:val="26"/>
          <w:szCs w:val="26"/>
        </w:rPr>
        <w:t>согласно приложению 2 к настоящему решению.</w:t>
      </w:r>
    </w:p>
    <w:p w:rsidR="00BB60AB" w:rsidRPr="00BD0415" w:rsidRDefault="00BB60AB" w:rsidP="00BB60AB">
      <w:pPr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B60AB" w:rsidRDefault="00BB60AB" w:rsidP="00BB60AB">
      <w:pPr>
        <w:ind w:firstLine="709"/>
        <w:jc w:val="both"/>
      </w:pPr>
      <w:r w:rsidRPr="00BD0415">
        <w:rPr>
          <w:rFonts w:ascii="Arial" w:hAnsi="Arial" w:cs="Arial"/>
          <w:b/>
          <w:color w:val="000000"/>
          <w:sz w:val="26"/>
          <w:szCs w:val="26"/>
        </w:rPr>
        <w:t xml:space="preserve">3. Доходы бюджета </w:t>
      </w:r>
      <w:r>
        <w:rPr>
          <w:rFonts w:ascii="Arial" w:hAnsi="Arial" w:cs="Arial"/>
          <w:b/>
          <w:color w:val="000000"/>
          <w:sz w:val="26"/>
          <w:szCs w:val="26"/>
        </w:rPr>
        <w:t>Уватского</w:t>
      </w:r>
      <w:r w:rsidRPr="00BD0415">
        <w:rPr>
          <w:rFonts w:ascii="Arial" w:hAnsi="Arial" w:cs="Arial"/>
          <w:b/>
          <w:color w:val="000000"/>
          <w:sz w:val="26"/>
          <w:szCs w:val="26"/>
        </w:rPr>
        <w:t xml:space="preserve"> сельского поселения на 20</w:t>
      </w:r>
      <w:r>
        <w:rPr>
          <w:rFonts w:ascii="Arial" w:hAnsi="Arial" w:cs="Arial"/>
          <w:b/>
          <w:color w:val="000000"/>
          <w:sz w:val="26"/>
          <w:szCs w:val="26"/>
        </w:rPr>
        <w:t>23</w:t>
      </w:r>
      <w:r w:rsidRPr="00BD0415">
        <w:rPr>
          <w:rFonts w:ascii="Arial" w:hAnsi="Arial" w:cs="Arial"/>
          <w:b/>
          <w:color w:val="000000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b/>
          <w:color w:val="000000"/>
          <w:sz w:val="26"/>
          <w:szCs w:val="26"/>
        </w:rPr>
        <w:t>4</w:t>
      </w:r>
      <w:r w:rsidRPr="00BD0415">
        <w:rPr>
          <w:rFonts w:ascii="Arial" w:hAnsi="Arial" w:cs="Arial"/>
          <w:b/>
          <w:color w:val="000000"/>
          <w:sz w:val="26"/>
          <w:szCs w:val="26"/>
        </w:rPr>
        <w:t xml:space="preserve"> и 202</w:t>
      </w:r>
      <w:r>
        <w:rPr>
          <w:rFonts w:ascii="Arial" w:hAnsi="Arial" w:cs="Arial"/>
          <w:b/>
          <w:color w:val="000000"/>
          <w:sz w:val="26"/>
          <w:szCs w:val="26"/>
        </w:rPr>
        <w:t>5</w:t>
      </w:r>
      <w:r w:rsidRPr="00BD0415">
        <w:rPr>
          <w:rFonts w:ascii="Arial" w:hAnsi="Arial" w:cs="Arial"/>
          <w:b/>
          <w:color w:val="000000"/>
          <w:sz w:val="26"/>
          <w:szCs w:val="26"/>
        </w:rPr>
        <w:t xml:space="preserve"> годов</w:t>
      </w:r>
    </w:p>
    <w:p w:rsidR="00BB60AB" w:rsidRDefault="00BB60AB" w:rsidP="00BB60AB">
      <w:pPr>
        <w:ind w:firstLine="709"/>
        <w:jc w:val="both"/>
      </w:pPr>
      <w:r w:rsidRPr="00BD0415">
        <w:rPr>
          <w:rFonts w:ascii="Arial" w:hAnsi="Arial" w:cs="Arial"/>
          <w:color w:val="000000"/>
          <w:sz w:val="26"/>
          <w:szCs w:val="26"/>
        </w:rPr>
        <w:t xml:space="preserve">3.1. Утвердить доходы бюджета </w:t>
      </w:r>
      <w:r>
        <w:rPr>
          <w:rFonts w:ascii="Arial" w:hAnsi="Arial" w:cs="Arial"/>
          <w:color w:val="000000"/>
          <w:sz w:val="26"/>
          <w:szCs w:val="26"/>
        </w:rPr>
        <w:t>Уватского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сельского поселения по группам, подгруппам и статьям бюджетной классификации:</w:t>
      </w:r>
    </w:p>
    <w:p w:rsidR="00BB60AB" w:rsidRDefault="00BB60AB" w:rsidP="00BB60AB">
      <w:pPr>
        <w:ind w:firstLine="709"/>
        <w:jc w:val="both"/>
      </w:pPr>
      <w:r w:rsidRPr="00BD0415">
        <w:rPr>
          <w:rFonts w:ascii="Arial" w:hAnsi="Arial" w:cs="Arial"/>
          <w:color w:val="000000"/>
          <w:sz w:val="26"/>
          <w:szCs w:val="26"/>
        </w:rPr>
        <w:t>1) на 20</w:t>
      </w:r>
      <w:r>
        <w:rPr>
          <w:rFonts w:ascii="Arial" w:hAnsi="Arial" w:cs="Arial"/>
          <w:color w:val="000000"/>
          <w:sz w:val="26"/>
          <w:szCs w:val="26"/>
        </w:rPr>
        <w:t>23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год согласно приложению 3 к настоящему решению;</w:t>
      </w:r>
    </w:p>
    <w:p w:rsidR="00BB60AB" w:rsidRDefault="00BB60AB" w:rsidP="00BB60AB">
      <w:pPr>
        <w:ind w:firstLine="709"/>
        <w:jc w:val="both"/>
      </w:pPr>
      <w:r w:rsidRPr="00BD0415">
        <w:rPr>
          <w:rFonts w:ascii="Arial" w:hAnsi="Arial" w:cs="Arial"/>
          <w:color w:val="000000"/>
          <w:sz w:val="26"/>
          <w:szCs w:val="26"/>
        </w:rPr>
        <w:t>2) на плановый период 202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и 202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BD0415">
        <w:rPr>
          <w:rFonts w:ascii="Arial" w:hAnsi="Arial" w:cs="Arial"/>
          <w:color w:val="000000"/>
          <w:sz w:val="26"/>
          <w:szCs w:val="26"/>
        </w:rPr>
        <w:t xml:space="preserve"> годов согласно приложению 4 к настоящему решению.</w:t>
      </w:r>
    </w:p>
    <w:p w:rsidR="00BB60AB" w:rsidRPr="00BD0415" w:rsidRDefault="00BB60AB" w:rsidP="00BB60AB">
      <w:pPr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B60AB" w:rsidRDefault="00BB60AB" w:rsidP="00BB60AB">
      <w:pPr>
        <w:ind w:firstLine="708"/>
        <w:jc w:val="both"/>
      </w:pPr>
      <w:r>
        <w:rPr>
          <w:rFonts w:ascii="Arial" w:hAnsi="Arial" w:cs="Arial"/>
          <w:b/>
          <w:color w:val="000000"/>
          <w:sz w:val="26"/>
          <w:szCs w:val="26"/>
        </w:rPr>
        <w:t>4. Бюджетные ассигнования бюджета Уватского сельского поселения на 2023 год и на плановый период 2024 и 2025 годов</w:t>
      </w:r>
    </w:p>
    <w:p w:rsidR="00BB60AB" w:rsidRDefault="00BB60AB" w:rsidP="00BB60AB">
      <w:pPr>
        <w:pStyle w:val="ac"/>
        <w:ind w:firstLine="748"/>
      </w:pPr>
      <w:r>
        <w:rPr>
          <w:rFonts w:ascii="Arial" w:hAnsi="Arial" w:cs="Arial"/>
          <w:color w:val="000000"/>
          <w:sz w:val="26"/>
          <w:szCs w:val="26"/>
        </w:rPr>
        <w:t xml:space="preserve">4.1. </w:t>
      </w:r>
      <w:r>
        <w:rPr>
          <w:rFonts w:ascii="Arial" w:hAnsi="Arial" w:cs="Arial"/>
          <w:sz w:val="26"/>
          <w:szCs w:val="26"/>
        </w:rPr>
        <w:t>Утвердить распределение бюджетных ассигнований по разделам и подразделам  классификации расходов  бюджета Уватского сельского поселения: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</w:t>
      </w:r>
      <w:r>
        <w:rPr>
          <w:rFonts w:ascii="Arial" w:hAnsi="Arial" w:cs="Arial"/>
          <w:sz w:val="26"/>
          <w:szCs w:val="26"/>
        </w:rPr>
        <w:tab/>
        <w:t>на 2023 год согласно приложению 5 к настоящему решению;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</w:t>
      </w:r>
      <w:r>
        <w:rPr>
          <w:rFonts w:ascii="Arial" w:hAnsi="Arial" w:cs="Arial"/>
          <w:sz w:val="26"/>
          <w:szCs w:val="26"/>
        </w:rPr>
        <w:tab/>
        <w:t>на плановый период 2024 и 2025 годов согласно приложению 6 к настоящему решению.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4.2. Утвердить распределение бюджетных ассигнований по разделам, подразделам, целевым статьям (муниципальным программам Уватского сельского поселения и непрограммным направлениям деятельности), группам и подгруппам </w:t>
      </w:r>
      <w:proofErr w:type="gramStart"/>
      <w:r>
        <w:rPr>
          <w:rFonts w:ascii="Arial" w:hAnsi="Arial" w:cs="Arial"/>
          <w:sz w:val="26"/>
          <w:szCs w:val="26"/>
        </w:rPr>
        <w:t>видов расходов  классификации расходов  бюджета</w:t>
      </w:r>
      <w:proofErr w:type="gramEnd"/>
      <w:r>
        <w:rPr>
          <w:rFonts w:ascii="Arial" w:hAnsi="Arial" w:cs="Arial"/>
          <w:sz w:val="26"/>
          <w:szCs w:val="26"/>
        </w:rPr>
        <w:t xml:space="preserve"> Уватского сельского поселения: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</w:t>
      </w:r>
      <w:r>
        <w:rPr>
          <w:rFonts w:ascii="Arial" w:hAnsi="Arial" w:cs="Arial"/>
          <w:sz w:val="26"/>
          <w:szCs w:val="26"/>
        </w:rPr>
        <w:tab/>
        <w:t>на 2023 год согласно приложению 7 к настоящему решению;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</w:t>
      </w:r>
      <w:r>
        <w:rPr>
          <w:rFonts w:ascii="Arial" w:hAnsi="Arial" w:cs="Arial"/>
          <w:sz w:val="26"/>
          <w:szCs w:val="26"/>
        </w:rPr>
        <w:tab/>
        <w:t>на плановый период 2024 и 2025 годов согласно приложению 8 к настоящему решению.</w:t>
      </w:r>
    </w:p>
    <w:p w:rsidR="00BB60AB" w:rsidRDefault="00BB60AB" w:rsidP="00BB60AB">
      <w:pPr>
        <w:ind w:firstLine="708"/>
        <w:jc w:val="both"/>
      </w:pPr>
      <w:r>
        <w:rPr>
          <w:rFonts w:ascii="Arial" w:hAnsi="Arial" w:cs="Arial"/>
          <w:sz w:val="26"/>
          <w:szCs w:val="26"/>
        </w:rPr>
        <w:t xml:space="preserve">4.3. Утвердить ведомственную структуру расходов бюджета Уватского сельского поселения по главным распорядителям бюджетных средств, разделам, подразделам, целевым статьям (муниципальным программам Уватского сельского поселения и непрограммным направлениям деятельности),  группам и подгруппам </w:t>
      </w:r>
      <w:proofErr w:type="gramStart"/>
      <w:r>
        <w:rPr>
          <w:rFonts w:ascii="Arial" w:hAnsi="Arial" w:cs="Arial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6"/>
          <w:szCs w:val="26"/>
        </w:rPr>
        <w:t xml:space="preserve"> Уватского сельского поселения:</w:t>
      </w:r>
    </w:p>
    <w:p w:rsidR="00BB60AB" w:rsidRDefault="00BB60AB" w:rsidP="00BB60AB">
      <w:pPr>
        <w:ind w:firstLine="708"/>
        <w:jc w:val="both"/>
      </w:pPr>
      <w:r>
        <w:rPr>
          <w:rFonts w:ascii="Arial" w:hAnsi="Arial" w:cs="Arial"/>
          <w:sz w:val="26"/>
          <w:szCs w:val="26"/>
        </w:rPr>
        <w:t>1)</w:t>
      </w:r>
      <w:r>
        <w:rPr>
          <w:rFonts w:ascii="Arial" w:hAnsi="Arial" w:cs="Arial"/>
          <w:sz w:val="26"/>
          <w:szCs w:val="26"/>
        </w:rPr>
        <w:tab/>
        <w:t>на 2023 год согласно приложению 9 к настоящему решению;</w:t>
      </w:r>
    </w:p>
    <w:p w:rsidR="00BB60AB" w:rsidRDefault="00BB60AB" w:rsidP="00BB60AB">
      <w:pPr>
        <w:ind w:firstLine="709"/>
        <w:jc w:val="both"/>
        <w:outlineLvl w:val="1"/>
      </w:pPr>
      <w:r>
        <w:rPr>
          <w:rFonts w:ascii="Arial" w:hAnsi="Arial" w:cs="Arial"/>
          <w:sz w:val="26"/>
          <w:szCs w:val="26"/>
        </w:rPr>
        <w:t>2)</w:t>
      </w:r>
      <w:r>
        <w:rPr>
          <w:rFonts w:ascii="Arial" w:hAnsi="Arial" w:cs="Arial"/>
          <w:sz w:val="26"/>
          <w:szCs w:val="26"/>
        </w:rPr>
        <w:tab/>
        <w:t xml:space="preserve">на плановый период 2024 и 2025 годов согласно приложению 10 к настоящему решению. </w:t>
      </w:r>
    </w:p>
    <w:p w:rsidR="00BB60AB" w:rsidRDefault="00BB60AB" w:rsidP="00BB60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Утвердить распределение бюджетных ассигнований по муниципальным программам Уватского сельского поселения:</w:t>
      </w:r>
    </w:p>
    <w:p w:rsidR="00BB60AB" w:rsidRDefault="00BB60AB" w:rsidP="00BB60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1)</w:t>
      </w:r>
      <w:r>
        <w:rPr>
          <w:rFonts w:ascii="Arial" w:hAnsi="Arial" w:cs="Arial"/>
          <w:sz w:val="26"/>
          <w:szCs w:val="26"/>
        </w:rPr>
        <w:tab/>
        <w:t>на 2023 год согласно приложению 11 к настоящему решению;</w:t>
      </w:r>
      <w:r>
        <w:rPr>
          <w:rFonts w:ascii="Arial" w:hAnsi="Arial" w:cs="Arial"/>
          <w:sz w:val="26"/>
          <w:szCs w:val="26"/>
        </w:rPr>
        <w:tab/>
      </w:r>
    </w:p>
    <w:p w:rsidR="00BB60AB" w:rsidRDefault="00BB60AB" w:rsidP="00BB60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</w:t>
      </w:r>
      <w:r>
        <w:rPr>
          <w:rFonts w:ascii="Arial" w:hAnsi="Arial" w:cs="Arial"/>
          <w:sz w:val="26"/>
          <w:szCs w:val="26"/>
        </w:rPr>
        <w:tab/>
        <w:t>на плановый период 2024 и 2025 годов согласно приложению 12 к настоящему решению.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4.5.</w:t>
      </w:r>
      <w:r>
        <w:rPr>
          <w:rFonts w:ascii="Arial" w:hAnsi="Arial" w:cs="Arial"/>
          <w:sz w:val="26"/>
          <w:szCs w:val="26"/>
        </w:rPr>
        <w:tab/>
        <w:t>Утвердить резервный фонд администрации Уватского сельского поселения в следующем объеме: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1)</w:t>
      </w:r>
      <w:r>
        <w:rPr>
          <w:rFonts w:ascii="Arial" w:hAnsi="Arial" w:cs="Arial"/>
          <w:sz w:val="26"/>
          <w:szCs w:val="26"/>
        </w:rPr>
        <w:tab/>
        <w:t>на 2023 год в сумме 10,0 тыс. рублей;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</w:t>
      </w:r>
      <w:r>
        <w:rPr>
          <w:rFonts w:ascii="Arial" w:hAnsi="Arial" w:cs="Arial"/>
          <w:sz w:val="26"/>
          <w:szCs w:val="26"/>
        </w:rPr>
        <w:tab/>
        <w:t>на плановый период 2024  и 2025 годов в сумме 10,0 тыс. рублей ежегодно.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4.6.</w:t>
      </w:r>
      <w:r>
        <w:rPr>
          <w:rFonts w:ascii="Arial" w:hAnsi="Arial" w:cs="Arial"/>
          <w:sz w:val="26"/>
          <w:szCs w:val="26"/>
        </w:rPr>
        <w:tab/>
        <w:t>Утвердить общий объем бюджетных ассигнований на исполнение публичных нормативных обязательств на 2023 год в сумме 156,0 тыс. рублей, на 2024 год в сумме 156,0 тыс. рублей, на 2025 год в сумме 156,0 тыс. рублей.</w:t>
      </w:r>
    </w:p>
    <w:p w:rsidR="00BB60AB" w:rsidRDefault="00BB60AB" w:rsidP="00BB60AB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BB60AB" w:rsidRDefault="00BB60AB" w:rsidP="00BB60AB">
      <w:pPr>
        <w:pStyle w:val="ac"/>
      </w:pPr>
      <w:r>
        <w:rPr>
          <w:rFonts w:ascii="Arial" w:hAnsi="Arial" w:cs="Arial"/>
          <w:b/>
          <w:sz w:val="26"/>
          <w:szCs w:val="26"/>
        </w:rPr>
        <w:t>5. Особенности использования бюджетных ассигнований бюджета Уватского сельского поселения</w:t>
      </w:r>
    </w:p>
    <w:p w:rsidR="00BB60AB" w:rsidRDefault="00BB60AB" w:rsidP="00BB60AB">
      <w:pPr>
        <w:tabs>
          <w:tab w:val="left" w:pos="935"/>
        </w:tabs>
        <w:jc w:val="both"/>
        <w:outlineLvl w:val="1"/>
      </w:pPr>
      <w:r>
        <w:rPr>
          <w:rFonts w:ascii="Arial" w:hAnsi="Arial" w:cs="Arial"/>
          <w:sz w:val="26"/>
          <w:szCs w:val="26"/>
        </w:rPr>
        <w:tab/>
        <w:t>5.1.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Учесть, что в разделе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 муниципальной службы) в администрации Уватского сельского поселения в соответствии с решением  Думы Уватского сельского поселения от 13 января 2017 г. № 77 «Об утверждении Положения об определении условий предоставления и  порядка выплаты пенсии за выслугу лет лицам, замещавшим должности муниципальной</w:t>
      </w:r>
      <w:proofErr w:type="gramEnd"/>
      <w:r>
        <w:rPr>
          <w:rFonts w:ascii="Arial" w:hAnsi="Arial" w:cs="Arial"/>
          <w:sz w:val="26"/>
          <w:szCs w:val="26"/>
        </w:rPr>
        <w:t xml:space="preserve"> службы (муниципальные должности муниципальной службы) в администрации Уватского сельского поселения».</w:t>
      </w:r>
    </w:p>
    <w:p w:rsidR="00BB60AB" w:rsidRDefault="00BB60AB" w:rsidP="00BB60A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Максимальный размер выплаты установленной пенсии за выслугу лет лицам, замещавшим муниципальные должности, должности муниципальной службы Уватского сельского поселения на 2023 - 2025 годы составляет 6000 рублей в месяц.</w:t>
      </w:r>
    </w:p>
    <w:p w:rsidR="00BB60AB" w:rsidRPr="00D35395" w:rsidRDefault="00BB60AB" w:rsidP="00BB60AB">
      <w:pPr>
        <w:suppressAutoHyphens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>
        <w:rPr>
          <w:rFonts w:ascii="Arial" w:hAnsi="Arial" w:cs="Arial"/>
          <w:sz w:val="26"/>
          <w:szCs w:val="26"/>
          <w:lang w:eastAsia="zh-CN"/>
        </w:rPr>
        <w:t>5</w:t>
      </w:r>
      <w:r w:rsidRPr="00D35395">
        <w:rPr>
          <w:rFonts w:ascii="Arial" w:hAnsi="Arial" w:cs="Arial"/>
          <w:sz w:val="26"/>
          <w:szCs w:val="26"/>
          <w:lang w:eastAsia="zh-CN"/>
        </w:rPr>
        <w:t>.</w:t>
      </w:r>
      <w:r>
        <w:rPr>
          <w:rFonts w:ascii="Arial" w:hAnsi="Arial" w:cs="Arial"/>
          <w:sz w:val="26"/>
          <w:szCs w:val="26"/>
          <w:lang w:eastAsia="zh-CN"/>
        </w:rPr>
        <w:t>2</w:t>
      </w:r>
      <w:r w:rsidRPr="00D35395">
        <w:rPr>
          <w:rFonts w:ascii="Arial" w:hAnsi="Arial" w:cs="Arial"/>
          <w:sz w:val="26"/>
          <w:szCs w:val="26"/>
          <w:lang w:eastAsia="zh-CN"/>
        </w:rPr>
        <w:t>.</w:t>
      </w:r>
      <w:r w:rsidRPr="00D35395">
        <w:rPr>
          <w:rFonts w:ascii="Arial" w:hAnsi="Arial" w:cs="Arial"/>
          <w:sz w:val="26"/>
          <w:szCs w:val="26"/>
          <w:lang w:eastAsia="zh-CN"/>
        </w:rPr>
        <w:tab/>
        <w:t xml:space="preserve">Установить, что в соответствии с действующим законодательством администрация </w:t>
      </w:r>
      <w:r>
        <w:rPr>
          <w:rFonts w:ascii="Arial" w:hAnsi="Arial" w:cs="Arial"/>
          <w:sz w:val="26"/>
          <w:szCs w:val="26"/>
          <w:lang w:eastAsia="zh-CN"/>
        </w:rPr>
        <w:t>Уватского</w:t>
      </w:r>
      <w:r w:rsidRPr="00D35395">
        <w:rPr>
          <w:rFonts w:ascii="Arial" w:hAnsi="Arial" w:cs="Arial"/>
          <w:sz w:val="26"/>
          <w:szCs w:val="26"/>
          <w:lang w:eastAsia="zh-CN"/>
        </w:rPr>
        <w:t xml:space="preserve"> сельского поселения вправе участвовать в организации и финансировании проведения оплачиваемых общественных работ, временного трудоустройства несовершеннолетних граждан в возрасте от 14 до 18 лет в свободное от уч</w:t>
      </w:r>
      <w:r>
        <w:rPr>
          <w:rFonts w:ascii="Arial" w:hAnsi="Arial" w:cs="Arial"/>
          <w:sz w:val="26"/>
          <w:szCs w:val="26"/>
          <w:lang w:eastAsia="zh-CN"/>
        </w:rPr>
        <w:t>е</w:t>
      </w:r>
      <w:r w:rsidRPr="00D35395">
        <w:rPr>
          <w:rFonts w:ascii="Arial" w:hAnsi="Arial" w:cs="Arial"/>
          <w:sz w:val="26"/>
          <w:szCs w:val="26"/>
          <w:lang w:eastAsia="zh-CN"/>
        </w:rPr>
        <w:t xml:space="preserve">бы время. </w:t>
      </w:r>
    </w:p>
    <w:p w:rsidR="00BB60AB" w:rsidRDefault="00BB60AB" w:rsidP="00BB60AB">
      <w:pPr>
        <w:ind w:firstLine="709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D35395">
        <w:rPr>
          <w:rFonts w:ascii="Arial" w:hAnsi="Arial" w:cs="Arial"/>
          <w:color w:val="auto"/>
          <w:sz w:val="26"/>
          <w:szCs w:val="26"/>
          <w:lang w:eastAsia="zh-CN"/>
        </w:rPr>
        <w:t xml:space="preserve">Для осуществления финансирования указанных мероприятий администрация </w:t>
      </w:r>
      <w:r>
        <w:rPr>
          <w:rFonts w:ascii="Arial" w:hAnsi="Arial" w:cs="Arial"/>
          <w:color w:val="auto"/>
          <w:sz w:val="26"/>
          <w:szCs w:val="26"/>
          <w:lang w:eastAsia="zh-CN"/>
        </w:rPr>
        <w:t>Уватского</w:t>
      </w:r>
      <w:r w:rsidRPr="00D35395">
        <w:rPr>
          <w:rFonts w:ascii="Arial" w:hAnsi="Arial" w:cs="Arial"/>
          <w:color w:val="auto"/>
          <w:sz w:val="26"/>
          <w:szCs w:val="26"/>
          <w:lang w:eastAsia="zh-CN"/>
        </w:rPr>
        <w:t xml:space="preserve"> сельского поселения использует средства бюджета </w:t>
      </w:r>
      <w:r>
        <w:rPr>
          <w:rFonts w:ascii="Arial" w:hAnsi="Arial" w:cs="Arial"/>
          <w:color w:val="auto"/>
          <w:sz w:val="26"/>
          <w:szCs w:val="26"/>
          <w:lang w:eastAsia="zh-CN"/>
        </w:rPr>
        <w:t>Уватского</w:t>
      </w:r>
      <w:r w:rsidRPr="00D35395">
        <w:rPr>
          <w:rFonts w:ascii="Arial" w:hAnsi="Arial" w:cs="Arial"/>
          <w:color w:val="auto"/>
          <w:sz w:val="26"/>
          <w:szCs w:val="26"/>
          <w:lang w:eastAsia="zh-CN"/>
        </w:rPr>
        <w:t xml:space="preserve"> сельского поселения, за исключением средств, предоставляемых из бюджетов других уровней, имеющих целевое назначение.</w:t>
      </w:r>
    </w:p>
    <w:p w:rsidR="00BB60AB" w:rsidRDefault="00BB60AB" w:rsidP="00BB60AB">
      <w:pPr>
        <w:ind w:firstLine="709"/>
        <w:jc w:val="both"/>
        <w:rPr>
          <w:rFonts w:ascii="Arial" w:eastAsia="Calibri" w:hAnsi="Arial" w:cs="Arial"/>
          <w:color w:val="auto"/>
          <w:sz w:val="26"/>
          <w:szCs w:val="26"/>
          <w:lang w:eastAsia="en-US"/>
        </w:rPr>
      </w:pPr>
      <w:r>
        <w:rPr>
          <w:rFonts w:ascii="Arial" w:hAnsi="Arial" w:cs="Arial"/>
          <w:color w:val="auto"/>
          <w:sz w:val="26"/>
          <w:szCs w:val="26"/>
        </w:rPr>
        <w:t xml:space="preserve">5.3. Учесть, что в составе расходов бюджета Уватского сельского поселения предусмотрены средства </w:t>
      </w:r>
      <w:r>
        <w:rPr>
          <w:rFonts w:ascii="Arial" w:eastAsia="Calibri" w:hAnsi="Arial" w:cs="Arial"/>
          <w:color w:val="auto"/>
          <w:sz w:val="26"/>
          <w:szCs w:val="26"/>
          <w:lang w:eastAsia="en-US"/>
        </w:rPr>
        <w:t>на поддержание в состоянии постоянной готовности к использованию региональной автоматизированной системы централизованного оповещения (РАСЦО) Тюменской области.</w:t>
      </w:r>
    </w:p>
    <w:p w:rsidR="00BB60AB" w:rsidRPr="005A1CDC" w:rsidRDefault="00BB60AB" w:rsidP="00BB60AB">
      <w:pPr>
        <w:ind w:firstLine="709"/>
        <w:jc w:val="both"/>
        <w:rPr>
          <w:rFonts w:ascii="Arial" w:eastAsia="Calibr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hAnsi="Arial" w:cs="Arial"/>
          <w:color w:val="auto"/>
          <w:sz w:val="26"/>
          <w:szCs w:val="26"/>
        </w:rPr>
        <w:t>5.4.</w:t>
      </w:r>
      <w:r w:rsidRPr="005A1CDC">
        <w:rPr>
          <w:rFonts w:ascii="Arial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bCs/>
          <w:color w:val="auto"/>
          <w:sz w:val="26"/>
          <w:szCs w:val="26"/>
          <w:lang w:eastAsia="en-US"/>
        </w:rPr>
        <w:t>Учесть, что безвозмездные поступления,  в том числе добровольные пожертвования от физических и юридических лиц направляются на расходы бюджета сельского поселения в соответствии  с особенностями исполнения бюджета сельского поселения, установленными настоящим решением.</w:t>
      </w:r>
    </w:p>
    <w:p w:rsidR="00BB60AB" w:rsidRDefault="00BB60AB" w:rsidP="00BB60AB">
      <w:pPr>
        <w:ind w:firstLine="709"/>
        <w:jc w:val="both"/>
      </w:pP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b/>
          <w:color w:val="000000"/>
          <w:sz w:val="26"/>
          <w:szCs w:val="26"/>
        </w:rPr>
        <w:t>6</w:t>
      </w:r>
      <w:r w:rsidRPr="00BD0415">
        <w:rPr>
          <w:rFonts w:ascii="Arial" w:hAnsi="Arial" w:cs="Arial"/>
          <w:b/>
          <w:color w:val="000000"/>
          <w:sz w:val="26"/>
          <w:szCs w:val="26"/>
        </w:rPr>
        <w:t xml:space="preserve">. Муниципальные внутренние заимствования </w:t>
      </w:r>
      <w:r>
        <w:rPr>
          <w:rFonts w:ascii="Arial" w:hAnsi="Arial" w:cs="Arial"/>
          <w:b/>
          <w:color w:val="000000"/>
          <w:sz w:val="26"/>
          <w:szCs w:val="26"/>
        </w:rPr>
        <w:t>Уватского</w:t>
      </w:r>
      <w:r w:rsidRPr="00BD0415">
        <w:rPr>
          <w:rFonts w:ascii="Arial" w:hAnsi="Arial" w:cs="Arial"/>
          <w:b/>
          <w:color w:val="000000"/>
          <w:sz w:val="26"/>
          <w:szCs w:val="26"/>
        </w:rPr>
        <w:t xml:space="preserve"> сельского поселения </w:t>
      </w:r>
    </w:p>
    <w:p w:rsidR="00BB60AB" w:rsidRDefault="00BB60AB" w:rsidP="00BB60AB">
      <w:pPr>
        <w:pStyle w:val="ConsNormal"/>
        <w:ind w:firstLine="709"/>
        <w:jc w:val="both"/>
      </w:pPr>
      <w:r>
        <w:rPr>
          <w:color w:val="000000"/>
          <w:sz w:val="26"/>
          <w:szCs w:val="26"/>
        </w:rPr>
        <w:t>6</w:t>
      </w:r>
      <w:r w:rsidRPr="00BD0415">
        <w:rPr>
          <w:color w:val="000000"/>
          <w:sz w:val="26"/>
          <w:szCs w:val="26"/>
        </w:rPr>
        <w:t xml:space="preserve">.1. Утвердить Программу муниципальных внутренних заимствований </w:t>
      </w:r>
      <w:r>
        <w:rPr>
          <w:color w:val="000000"/>
          <w:sz w:val="26"/>
          <w:szCs w:val="26"/>
        </w:rPr>
        <w:t>Уватского</w:t>
      </w:r>
      <w:r w:rsidRPr="00BD0415">
        <w:rPr>
          <w:color w:val="000000"/>
          <w:sz w:val="26"/>
          <w:szCs w:val="26"/>
        </w:rPr>
        <w:t xml:space="preserve"> сельского поселения:</w:t>
      </w:r>
    </w:p>
    <w:p w:rsidR="00BB60AB" w:rsidRDefault="00BB60AB" w:rsidP="00BB60AB">
      <w:pPr>
        <w:pStyle w:val="ConsNormal"/>
        <w:ind w:firstLine="709"/>
        <w:jc w:val="both"/>
      </w:pPr>
      <w:r w:rsidRPr="00BD0415">
        <w:rPr>
          <w:color w:val="000000"/>
          <w:sz w:val="26"/>
          <w:szCs w:val="26"/>
        </w:rPr>
        <w:t>1)</w:t>
      </w:r>
      <w:r w:rsidRPr="00BD0415">
        <w:rPr>
          <w:color w:val="000000"/>
          <w:sz w:val="26"/>
          <w:szCs w:val="26"/>
        </w:rPr>
        <w:tab/>
        <w:t>на 20</w:t>
      </w:r>
      <w:r>
        <w:rPr>
          <w:color w:val="000000"/>
          <w:sz w:val="26"/>
          <w:szCs w:val="26"/>
        </w:rPr>
        <w:t>23</w:t>
      </w:r>
      <w:r w:rsidRPr="00BD0415">
        <w:rPr>
          <w:color w:val="000000"/>
          <w:sz w:val="26"/>
          <w:szCs w:val="26"/>
        </w:rPr>
        <w:t xml:space="preserve"> год согласно</w:t>
      </w:r>
      <w:r w:rsidRPr="00BD0415">
        <w:rPr>
          <w:b/>
          <w:color w:val="000000"/>
          <w:sz w:val="26"/>
          <w:szCs w:val="26"/>
        </w:rPr>
        <w:t xml:space="preserve"> </w:t>
      </w:r>
      <w:r w:rsidRPr="00BD0415">
        <w:rPr>
          <w:color w:val="000000"/>
          <w:sz w:val="26"/>
          <w:szCs w:val="26"/>
        </w:rPr>
        <w:t>приложению 1</w:t>
      </w:r>
      <w:r>
        <w:rPr>
          <w:color w:val="000000"/>
          <w:sz w:val="26"/>
          <w:szCs w:val="26"/>
        </w:rPr>
        <w:t>3</w:t>
      </w:r>
      <w:r w:rsidRPr="00BD0415">
        <w:rPr>
          <w:color w:val="000000"/>
          <w:sz w:val="26"/>
          <w:szCs w:val="26"/>
        </w:rPr>
        <w:t xml:space="preserve"> к настоящему решению;</w:t>
      </w:r>
    </w:p>
    <w:p w:rsidR="00BB60AB" w:rsidRDefault="00BB60AB" w:rsidP="00BB60AB">
      <w:pPr>
        <w:pStyle w:val="ConsNormal"/>
        <w:ind w:firstLine="709"/>
        <w:jc w:val="both"/>
      </w:pPr>
      <w:r w:rsidRPr="00BD0415">
        <w:rPr>
          <w:color w:val="000000"/>
          <w:sz w:val="26"/>
          <w:szCs w:val="26"/>
        </w:rPr>
        <w:t>2)</w:t>
      </w:r>
      <w:r w:rsidRPr="00BD0415">
        <w:rPr>
          <w:color w:val="000000"/>
          <w:sz w:val="26"/>
          <w:szCs w:val="26"/>
        </w:rPr>
        <w:tab/>
        <w:t>на плановый период 202</w:t>
      </w:r>
      <w:r>
        <w:rPr>
          <w:color w:val="000000"/>
          <w:sz w:val="26"/>
          <w:szCs w:val="26"/>
        </w:rPr>
        <w:t>4</w:t>
      </w:r>
      <w:r w:rsidRPr="00BD0415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5</w:t>
      </w:r>
      <w:r w:rsidRPr="00BD0415">
        <w:rPr>
          <w:color w:val="000000"/>
          <w:sz w:val="26"/>
          <w:szCs w:val="26"/>
        </w:rPr>
        <w:t xml:space="preserve"> годов согласно</w:t>
      </w:r>
      <w:r w:rsidRPr="00BD0415">
        <w:rPr>
          <w:b/>
          <w:color w:val="000000"/>
          <w:sz w:val="26"/>
          <w:szCs w:val="26"/>
        </w:rPr>
        <w:t xml:space="preserve"> </w:t>
      </w:r>
      <w:r w:rsidRPr="00BD0415">
        <w:rPr>
          <w:color w:val="000000"/>
          <w:sz w:val="26"/>
          <w:szCs w:val="26"/>
        </w:rPr>
        <w:t>приложению 1</w:t>
      </w:r>
      <w:r>
        <w:rPr>
          <w:color w:val="000000"/>
          <w:sz w:val="26"/>
          <w:szCs w:val="26"/>
        </w:rPr>
        <w:t>4</w:t>
      </w:r>
      <w:r w:rsidRPr="00BD0415">
        <w:rPr>
          <w:color w:val="000000"/>
          <w:sz w:val="26"/>
          <w:szCs w:val="26"/>
        </w:rPr>
        <w:t xml:space="preserve"> к настоящему решению.</w:t>
      </w:r>
    </w:p>
    <w:p w:rsidR="00BB60AB" w:rsidRPr="00BD0415" w:rsidRDefault="00BB60AB" w:rsidP="00BB60AB">
      <w:pPr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B60AB" w:rsidRPr="00334D90" w:rsidRDefault="00BB60AB" w:rsidP="00BB60AB">
      <w:pPr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7</w:t>
      </w:r>
      <w:r w:rsidRPr="00334D90">
        <w:rPr>
          <w:rFonts w:ascii="Arial" w:hAnsi="Arial" w:cs="Arial"/>
          <w:b/>
          <w:color w:val="000000"/>
          <w:sz w:val="26"/>
          <w:szCs w:val="26"/>
        </w:rPr>
        <w:t xml:space="preserve">. Предоставление муниципальных гарантий </w:t>
      </w:r>
      <w:r>
        <w:rPr>
          <w:rFonts w:ascii="Arial" w:hAnsi="Arial" w:cs="Arial"/>
          <w:b/>
          <w:color w:val="000000"/>
          <w:sz w:val="26"/>
          <w:szCs w:val="26"/>
        </w:rPr>
        <w:t>Уватского</w:t>
      </w:r>
      <w:r w:rsidRPr="00334D90">
        <w:rPr>
          <w:rFonts w:ascii="Arial" w:hAnsi="Arial" w:cs="Arial"/>
          <w:b/>
          <w:color w:val="000000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в валюте Российской Федерации</w:t>
      </w:r>
    </w:p>
    <w:p w:rsidR="00BB60AB" w:rsidRPr="00334D90" w:rsidRDefault="00BB60AB" w:rsidP="00BB60AB">
      <w:pPr>
        <w:ind w:firstLine="709"/>
        <w:contextualSpacing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334D90">
        <w:rPr>
          <w:rFonts w:ascii="Arial" w:hAnsi="Arial" w:cs="Arial"/>
          <w:sz w:val="26"/>
          <w:szCs w:val="26"/>
        </w:rPr>
        <w:t xml:space="preserve">.1. Утвердить Программу </w:t>
      </w:r>
      <w:r w:rsidRPr="00334D90">
        <w:rPr>
          <w:rFonts w:ascii="Arial" w:hAnsi="Arial" w:cs="Arial"/>
          <w:color w:val="000000"/>
          <w:sz w:val="26"/>
          <w:szCs w:val="26"/>
        </w:rPr>
        <w:t xml:space="preserve">муниципальных гарантий </w:t>
      </w:r>
      <w:r>
        <w:rPr>
          <w:rFonts w:ascii="Arial" w:hAnsi="Arial" w:cs="Arial"/>
          <w:color w:val="000000"/>
          <w:sz w:val="26"/>
          <w:szCs w:val="26"/>
        </w:rPr>
        <w:t>Уватского</w:t>
      </w:r>
      <w:r w:rsidRPr="00334D90"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r>
        <w:rPr>
          <w:rFonts w:ascii="Arial" w:hAnsi="Arial" w:cs="Arial"/>
          <w:color w:val="000000"/>
          <w:sz w:val="26"/>
          <w:szCs w:val="26"/>
        </w:rPr>
        <w:t xml:space="preserve">в валюте Российской Федерации </w:t>
      </w:r>
      <w:r w:rsidRPr="00334D90">
        <w:rPr>
          <w:rFonts w:ascii="Arial" w:hAnsi="Arial" w:cs="Arial"/>
          <w:sz w:val="26"/>
          <w:szCs w:val="26"/>
        </w:rPr>
        <w:t>на 202</w:t>
      </w:r>
      <w:r>
        <w:rPr>
          <w:rFonts w:ascii="Arial" w:hAnsi="Arial" w:cs="Arial"/>
          <w:sz w:val="26"/>
          <w:szCs w:val="26"/>
        </w:rPr>
        <w:t>3</w:t>
      </w:r>
      <w:r w:rsidRPr="00334D90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4</w:t>
      </w:r>
      <w:r w:rsidRPr="00334D90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5</w:t>
      </w:r>
      <w:r w:rsidRPr="00334D90">
        <w:rPr>
          <w:rFonts w:ascii="Arial" w:hAnsi="Arial" w:cs="Arial"/>
          <w:sz w:val="26"/>
          <w:szCs w:val="26"/>
        </w:rPr>
        <w:t xml:space="preserve"> годов согласно</w:t>
      </w:r>
      <w:r w:rsidRPr="00334D90">
        <w:rPr>
          <w:rFonts w:ascii="Arial" w:hAnsi="Arial" w:cs="Arial"/>
          <w:b/>
          <w:sz w:val="26"/>
          <w:szCs w:val="26"/>
        </w:rPr>
        <w:t xml:space="preserve"> </w:t>
      </w:r>
      <w:r w:rsidRPr="00334D90">
        <w:rPr>
          <w:rFonts w:ascii="Arial" w:hAnsi="Arial" w:cs="Arial"/>
          <w:sz w:val="26"/>
          <w:szCs w:val="26"/>
        </w:rPr>
        <w:t>приложению 1</w:t>
      </w:r>
      <w:r>
        <w:rPr>
          <w:rFonts w:ascii="Arial" w:hAnsi="Arial" w:cs="Arial"/>
          <w:sz w:val="26"/>
          <w:szCs w:val="26"/>
        </w:rPr>
        <w:t>5</w:t>
      </w:r>
      <w:r w:rsidRPr="00334D90">
        <w:rPr>
          <w:rFonts w:ascii="Arial" w:hAnsi="Arial" w:cs="Arial"/>
          <w:sz w:val="26"/>
          <w:szCs w:val="26"/>
        </w:rPr>
        <w:t xml:space="preserve">  </w:t>
      </w:r>
      <w:r w:rsidRPr="00334D90">
        <w:rPr>
          <w:rFonts w:ascii="Arial" w:hAnsi="Arial" w:cs="Arial"/>
          <w:color w:val="000000"/>
          <w:sz w:val="26"/>
          <w:szCs w:val="26"/>
        </w:rPr>
        <w:t>к настоящему решению.</w:t>
      </w:r>
    </w:p>
    <w:p w:rsidR="00BB60AB" w:rsidRDefault="00BB60AB" w:rsidP="00BB60AB">
      <w:pPr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7.2. Утвердить общий объем бюджетных ассигнований на исполнение муниципальных гарантий по возможным гарантийным случаям на 2023 год в сумме 0,0 тыс. рублей, на 2024 год в сумме 0,0 тыс. рублей, на 2025 год в сумме 0,0 тыс. рублей.</w:t>
      </w:r>
    </w:p>
    <w:p w:rsidR="00BB60AB" w:rsidRDefault="00BB60AB" w:rsidP="00BB60AB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8.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Межбюджетные трансферты местным бюджетам</w:t>
      </w:r>
    </w:p>
    <w:p w:rsidR="00BB60AB" w:rsidRDefault="00BB60AB" w:rsidP="00BB60AB">
      <w:pPr>
        <w:pStyle w:val="ConsPlusNormal"/>
        <w:widowControl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proofErr w:type="gramStart"/>
      <w:r>
        <w:rPr>
          <w:sz w:val="26"/>
          <w:szCs w:val="26"/>
        </w:rPr>
        <w:t>Учесть, что в соответствии с Соглашением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поселения, бюджету муниципального района из бюджета  сельского поселения передаются иные межбюджетные трансферты в следующих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объемах</w:t>
      </w:r>
      <w:proofErr w:type="gramEnd"/>
      <w:r>
        <w:rPr>
          <w:sz w:val="26"/>
          <w:szCs w:val="26"/>
        </w:rPr>
        <w:t>:</w:t>
      </w:r>
    </w:p>
    <w:p w:rsidR="00BB60AB" w:rsidRDefault="00BB60AB" w:rsidP="00BB60AB">
      <w:pPr>
        <w:pStyle w:val="ConsPlusNormal"/>
        <w:widowControl/>
        <w:ind w:firstLine="709"/>
        <w:jc w:val="both"/>
      </w:pPr>
      <w:r>
        <w:rPr>
          <w:sz w:val="26"/>
          <w:szCs w:val="26"/>
        </w:rPr>
        <w:t>1) на 2023 год в сумме 1602,6 тыс. рублей;</w:t>
      </w:r>
    </w:p>
    <w:p w:rsidR="00BB60AB" w:rsidRDefault="00BB60AB" w:rsidP="00BB60AB">
      <w:pPr>
        <w:pStyle w:val="ConsPlusNormal"/>
        <w:widowControl/>
        <w:ind w:firstLine="709"/>
        <w:jc w:val="both"/>
      </w:pPr>
      <w:r>
        <w:rPr>
          <w:sz w:val="26"/>
          <w:szCs w:val="26"/>
        </w:rPr>
        <w:t>2) на 2024 год в сумме 1603,6 тыс. рублей;</w:t>
      </w:r>
    </w:p>
    <w:p w:rsidR="00BB60AB" w:rsidRDefault="00BB60AB" w:rsidP="00BB60AB">
      <w:pPr>
        <w:pStyle w:val="ConsPlusNormal"/>
        <w:widowControl/>
        <w:ind w:firstLine="709"/>
        <w:jc w:val="both"/>
      </w:pPr>
      <w:r>
        <w:rPr>
          <w:sz w:val="26"/>
          <w:szCs w:val="26"/>
        </w:rPr>
        <w:t>3) на 2025 год в сумме 1605,6 тыс. рублей.</w:t>
      </w:r>
    </w:p>
    <w:p w:rsidR="00BB60AB" w:rsidRDefault="00BB60AB" w:rsidP="00BB60AB">
      <w:pPr>
        <w:pStyle w:val="ConsPlusNormal"/>
        <w:widowControl/>
        <w:ind w:firstLine="709"/>
        <w:jc w:val="both"/>
        <w:rPr>
          <w:b/>
          <w:sz w:val="26"/>
          <w:szCs w:val="26"/>
        </w:rPr>
      </w:pPr>
    </w:p>
    <w:p w:rsidR="00BB60AB" w:rsidRDefault="00BB60AB" w:rsidP="00BB60AB">
      <w:pPr>
        <w:pStyle w:val="ConsPlusNormal"/>
        <w:widowControl/>
        <w:ind w:firstLine="709"/>
        <w:jc w:val="both"/>
      </w:pPr>
      <w:r>
        <w:rPr>
          <w:b/>
          <w:sz w:val="26"/>
          <w:szCs w:val="26"/>
        </w:rPr>
        <w:t>9. Особенности исполнения бюджета Уватского сельского поселения в 2023 году</w:t>
      </w:r>
    </w:p>
    <w:p w:rsidR="00BB60AB" w:rsidRDefault="00BB60AB" w:rsidP="00BB60AB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  <w:t xml:space="preserve">Установить следующие основания </w:t>
      </w:r>
      <w:proofErr w:type="gramStart"/>
      <w:r>
        <w:rPr>
          <w:sz w:val="26"/>
          <w:szCs w:val="26"/>
        </w:rPr>
        <w:t>для внесения изменений в показатели сводной бюджетной росписи бюджета сельского поселения без внесения изменений в решение о бюджете</w:t>
      </w:r>
      <w:proofErr w:type="gramEnd"/>
      <w:r>
        <w:rPr>
          <w:sz w:val="26"/>
          <w:szCs w:val="26"/>
        </w:rPr>
        <w:t>: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перераспределение бюджетных ассигнований, предусмотренных для исполнения публичных нормативных обязательств, в пределах общего объема ассигнований, утвержденных настоящим решением, а также превышение общего объема указанных ассигнований не более чем на 5 процентов, за счет перераспределения средств бюджетных ассигнований, утвержденных настоящим решением, в текущем финансовом году;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исполнение судебных актов, предусматривающих обращение взыскания на средства  бюджета сельского поселения;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3)</w:t>
      </w:r>
      <w:r>
        <w:rPr>
          <w:rFonts w:ascii="Arial" w:hAnsi="Arial" w:cs="Arial"/>
          <w:sz w:val="26"/>
          <w:szCs w:val="26"/>
        </w:rPr>
        <w:tab/>
        <w:t>использование (перераспределение) средств резервного фонда администрации сельского поселения;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</w:t>
      </w:r>
      <w:r>
        <w:rPr>
          <w:rFonts w:ascii="Arial" w:hAnsi="Arial" w:cs="Arial"/>
          <w:sz w:val="26"/>
          <w:szCs w:val="26"/>
        </w:rPr>
        <w:tab/>
        <w:t>использование в текущем году  экономии бюджетных ассигнований, направляемых на оказание муниципальных услуг, реализацию  функций органов местного самоуправления;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5)</w:t>
      </w:r>
      <w:r>
        <w:rPr>
          <w:rFonts w:ascii="Arial" w:hAnsi="Arial" w:cs="Arial"/>
          <w:sz w:val="26"/>
          <w:szCs w:val="26"/>
        </w:rPr>
        <w:tab/>
        <w:t>изменение бюджетной классификации расходов бюджетов;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ab/>
        <w:t>изменение бюджетных ассигнований в случае получения уведомления о предоставлении субсидий, субвенций, иных межбюджетных трансфертов из бюджетов других уровней, имеющих целевое назначение, и получения,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  <w:proofErr w:type="gramEnd"/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7)</w:t>
      </w:r>
      <w:r>
        <w:rPr>
          <w:rFonts w:ascii="Arial" w:hAnsi="Arial" w:cs="Arial"/>
          <w:sz w:val="26"/>
          <w:szCs w:val="26"/>
        </w:rPr>
        <w:tab/>
        <w:t>перераспределение бюджетных ассигнований между текущим финансовым годом и плановым периодом;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8)</w:t>
      </w:r>
      <w:r>
        <w:rPr>
          <w:rFonts w:ascii="Arial" w:hAnsi="Arial" w:cs="Arial"/>
          <w:sz w:val="26"/>
          <w:szCs w:val="26"/>
        </w:rPr>
        <w:tab/>
        <w:t>перераспределение бюджетных ассигнований в связи с внесением изменений в муниципальные программы;</w:t>
      </w:r>
    </w:p>
    <w:p w:rsidR="00BB60AB" w:rsidRDefault="00BB60AB" w:rsidP="00BB60AB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9)</w:t>
      </w:r>
      <w:r>
        <w:rPr>
          <w:rFonts w:ascii="Arial" w:hAnsi="Arial" w:cs="Arial"/>
          <w:sz w:val="26"/>
          <w:szCs w:val="26"/>
        </w:rPr>
        <w:tab/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Arial" w:hAnsi="Arial" w:cs="Arial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инфекции.</w:t>
      </w:r>
    </w:p>
    <w:p w:rsidR="00BB60AB" w:rsidRDefault="00BB60AB" w:rsidP="00BB60AB">
      <w:pPr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>9.2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средств,  в  части эффективного и целевого использования средств бюджета сельского поселения, своевременного их возврата, предоставления отчетности.</w:t>
      </w:r>
    </w:p>
    <w:p w:rsidR="00BB60AB" w:rsidRDefault="00BB60AB" w:rsidP="00BB60AB">
      <w:pPr>
        <w:pStyle w:val="aa"/>
        <w:ind w:firstLine="709"/>
        <w:rPr>
          <w:rFonts w:ascii="Arial" w:hAnsi="Arial" w:cs="Arial"/>
          <w:b/>
          <w:sz w:val="26"/>
          <w:szCs w:val="26"/>
        </w:rPr>
      </w:pPr>
    </w:p>
    <w:p w:rsidR="00BB60AB" w:rsidRDefault="00BB60AB" w:rsidP="00BB60AB">
      <w:pPr>
        <w:pStyle w:val="aa"/>
        <w:ind w:firstLine="709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10. Вступление в силу настоящего решения</w:t>
      </w:r>
    </w:p>
    <w:p w:rsidR="00BB60AB" w:rsidRDefault="00BB60AB" w:rsidP="00BB60AB">
      <w:pPr>
        <w:pStyle w:val="aa"/>
        <w:ind w:firstLine="567"/>
      </w:pPr>
      <w:r>
        <w:rPr>
          <w:rFonts w:ascii="Arial" w:hAnsi="Arial"/>
          <w:sz w:val="26"/>
          <w:szCs w:val="26"/>
        </w:rPr>
        <w:t>10.1.</w:t>
      </w:r>
      <w:r>
        <w:rPr>
          <w:rFonts w:ascii="Arial" w:hAnsi="Arial"/>
          <w:sz w:val="26"/>
          <w:szCs w:val="26"/>
        </w:rPr>
        <w:tab/>
        <w:t>Настоящее решение (без приложений) подлежит официальному опубликованию в газете «</w:t>
      </w:r>
      <w:proofErr w:type="spellStart"/>
      <w:r>
        <w:rPr>
          <w:rFonts w:ascii="Arial" w:hAnsi="Arial"/>
          <w:sz w:val="26"/>
          <w:szCs w:val="26"/>
        </w:rPr>
        <w:t>Уватские</w:t>
      </w:r>
      <w:proofErr w:type="spellEnd"/>
      <w:r>
        <w:rPr>
          <w:rFonts w:ascii="Arial" w:hAnsi="Arial"/>
          <w:sz w:val="26"/>
          <w:szCs w:val="26"/>
        </w:rPr>
        <w:t xml:space="preserve"> известия».</w:t>
      </w:r>
    </w:p>
    <w:p w:rsidR="00BB60AB" w:rsidRDefault="00BB60AB" w:rsidP="00BB60AB">
      <w:pPr>
        <w:pStyle w:val="aa"/>
        <w:ind w:firstLine="567"/>
      </w:pPr>
      <w:r>
        <w:rPr>
          <w:rFonts w:ascii="Arial" w:hAnsi="Arial"/>
          <w:sz w:val="26"/>
          <w:szCs w:val="26"/>
        </w:rPr>
        <w:t>10.2.</w:t>
      </w:r>
      <w:r>
        <w:rPr>
          <w:rFonts w:ascii="Arial" w:hAnsi="Arial"/>
          <w:sz w:val="26"/>
          <w:szCs w:val="26"/>
        </w:rPr>
        <w:tab/>
        <w:t xml:space="preserve">Решение с приложениями разместить на странице Уватского сельского поселения официального сайта Уватского муниципального района в информационно-телекоммуникационной сети «Интернет». </w:t>
      </w:r>
    </w:p>
    <w:p w:rsidR="00BB60AB" w:rsidRDefault="00BB60AB" w:rsidP="00BB60AB">
      <w:pPr>
        <w:pStyle w:val="aa"/>
        <w:ind w:firstLine="567"/>
      </w:pPr>
      <w:r>
        <w:rPr>
          <w:rFonts w:ascii="Arial" w:hAnsi="Arial"/>
          <w:sz w:val="26"/>
          <w:szCs w:val="26"/>
        </w:rPr>
        <w:t>10.3.</w:t>
      </w:r>
      <w:r>
        <w:rPr>
          <w:rFonts w:ascii="Arial" w:hAnsi="Arial"/>
          <w:sz w:val="26"/>
          <w:szCs w:val="26"/>
        </w:rPr>
        <w:tab/>
        <w:t>Настоящее решение вступает в силу с 1 января 2023 года.</w:t>
      </w:r>
    </w:p>
    <w:p w:rsidR="00BB60AB" w:rsidRDefault="00BB60AB" w:rsidP="00BB60AB">
      <w:pPr>
        <w:pStyle w:val="aa"/>
        <w:ind w:firstLine="567"/>
      </w:pPr>
      <w:r>
        <w:rPr>
          <w:rFonts w:ascii="Arial" w:hAnsi="Arial"/>
          <w:sz w:val="26"/>
          <w:szCs w:val="26"/>
        </w:rPr>
        <w:t>10.4.</w:t>
      </w:r>
      <w:r>
        <w:rPr>
          <w:rFonts w:ascii="Arial" w:hAnsi="Arial"/>
          <w:sz w:val="26"/>
          <w:szCs w:val="26"/>
        </w:rPr>
        <w:tab/>
      </w:r>
      <w:proofErr w:type="gramStart"/>
      <w:r>
        <w:rPr>
          <w:rFonts w:ascii="Arial" w:hAnsi="Arial"/>
          <w:sz w:val="26"/>
          <w:szCs w:val="26"/>
        </w:rPr>
        <w:t>Контроль за</w:t>
      </w:r>
      <w:proofErr w:type="gramEnd"/>
      <w:r>
        <w:rPr>
          <w:rFonts w:ascii="Arial" w:hAnsi="Arial"/>
          <w:sz w:val="26"/>
          <w:szCs w:val="26"/>
        </w:rPr>
        <w:t xml:space="preserve"> исполнением настоящего решения возложить на постоянную комиссию Думы Уватского сельского поселения по бюджетным и имущественным отношениям.</w:t>
      </w:r>
    </w:p>
    <w:p w:rsidR="00BB60AB" w:rsidRDefault="00BB60AB" w:rsidP="00BB60AB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BB60AB" w:rsidRDefault="00BB60AB" w:rsidP="00BB60A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B60AB" w:rsidRDefault="00BB60AB" w:rsidP="00BB60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</w:rPr>
        <w:tab/>
        <w:t xml:space="preserve">            </w:t>
      </w:r>
      <w:proofErr w:type="spellStart"/>
      <w:r>
        <w:rPr>
          <w:rFonts w:ascii="Arial" w:hAnsi="Arial" w:cs="Arial"/>
          <w:sz w:val="26"/>
          <w:szCs w:val="26"/>
        </w:rPr>
        <w:t>В.А.Елесин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ab/>
      </w:r>
    </w:p>
    <w:p w:rsidR="00FA18DC" w:rsidRDefault="00FA18DC" w:rsidP="00BB60AB"/>
    <w:p w:rsidR="00BB60AB" w:rsidRDefault="00BB60AB" w:rsidP="00BB60AB"/>
    <w:p w:rsidR="00BB60AB" w:rsidRDefault="00BB60AB" w:rsidP="00BB60AB"/>
    <w:p w:rsidR="00BB60AB" w:rsidRDefault="00BB60AB" w:rsidP="00BB60AB"/>
    <w:p w:rsidR="00BB60AB" w:rsidRDefault="00BB60AB" w:rsidP="00BB60AB"/>
    <w:p w:rsidR="00BB60AB" w:rsidRDefault="00BB60AB" w:rsidP="00BB60AB"/>
    <w:p w:rsidR="00BB60AB" w:rsidRDefault="001F5809" w:rsidP="00BB60A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="00BB60AB"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BB60AB" w:rsidRPr="00BB60AB">
        <w:rPr>
          <w:rFonts w:ascii="Arial" w:hAnsi="Arial" w:cs="Arial"/>
          <w:sz w:val="26"/>
          <w:szCs w:val="26"/>
        </w:rPr>
        <w:t>Приложение 1</w:t>
      </w:r>
    </w:p>
    <w:p w:rsidR="00BB60AB" w:rsidRDefault="00BB60AB" w:rsidP="00BB60A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BB60AB" w:rsidRDefault="001F5809" w:rsidP="00BB60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BB60AB">
        <w:rPr>
          <w:rFonts w:ascii="Arial" w:hAnsi="Arial" w:cs="Arial"/>
          <w:sz w:val="26"/>
          <w:szCs w:val="26"/>
        </w:rPr>
        <w:t xml:space="preserve">     Уватского сельского поселения </w:t>
      </w:r>
    </w:p>
    <w:p w:rsidR="00BB60AB" w:rsidRDefault="00BB60AB" w:rsidP="00BB60A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от ___.___.2022 №___ </w:t>
      </w:r>
    </w:p>
    <w:p w:rsidR="00BB60AB" w:rsidRDefault="00BB60AB" w:rsidP="00BB60A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3828"/>
        <w:gridCol w:w="1701"/>
      </w:tblGrid>
      <w:tr w:rsidR="00BB60AB" w:rsidRPr="00BB60AB" w:rsidTr="003146F3">
        <w:trPr>
          <w:trHeight w:val="6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B60AB">
              <w:rPr>
                <w:rFonts w:ascii="Arial" w:hAnsi="Arial" w:cs="Arial"/>
                <w:b/>
                <w:bCs/>
                <w:color w:val="auto"/>
              </w:rPr>
              <w:t>ИСТОЧНИКИ ФИНАНСИРОВАНИЯ ДЕФИЦИТА БЮДЖЕТА УВАТСКОГО СЕЛЬСКОГО ПОСЕЛЕНИЯ НА 2023 ГОД</w:t>
            </w:r>
          </w:p>
        </w:tc>
      </w:tr>
      <w:tr w:rsidR="00BB60AB" w:rsidRPr="00BB60AB" w:rsidTr="003146F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BB60AB" w:rsidRPr="00BB60AB" w:rsidTr="003146F3">
        <w:trPr>
          <w:trHeight w:val="4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BB60AB" w:rsidRPr="00BB60AB" w:rsidTr="003146F3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Наименование источника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Сумма,         тыс. руб.</w:t>
            </w:r>
          </w:p>
        </w:tc>
      </w:tr>
      <w:tr w:rsidR="00BB60AB" w:rsidRPr="00BB60AB" w:rsidTr="003146F3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BB60AB">
              <w:rPr>
                <w:rFonts w:ascii="Arial" w:hAnsi="Arial" w:cs="Arial"/>
                <w:b/>
                <w:bCs/>
                <w:color w:val="auto"/>
              </w:rPr>
              <w:t>Источники  внутреннего финансирования  дефицитов 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B60AB">
              <w:rPr>
                <w:rFonts w:ascii="Arial" w:hAnsi="Arial" w:cs="Arial"/>
                <w:b/>
                <w:bCs/>
                <w:color w:val="auto"/>
              </w:rPr>
              <w:t>810 01 00 00 00 00 0000 000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BB60AB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BB60AB" w:rsidRPr="00BB60AB" w:rsidTr="003146F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BB60AB">
              <w:rPr>
                <w:rFonts w:ascii="Arial" w:hAnsi="Arial" w:cs="Arial"/>
                <w:b/>
                <w:bCs/>
                <w:color w:val="auto"/>
              </w:rPr>
              <w:t xml:space="preserve">Изменение остатков  средств на счетах по учету средств 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B60AB">
              <w:rPr>
                <w:rFonts w:ascii="Arial" w:hAnsi="Arial" w:cs="Arial"/>
                <w:b/>
                <w:bCs/>
                <w:color w:val="auto"/>
              </w:rPr>
              <w:t>810 01 05 00 00 00 0000 000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BB60AB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BB60AB" w:rsidRPr="00BB60AB" w:rsidTr="003146F3">
        <w:trPr>
          <w:trHeight w:val="5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Увеличение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810 01 05 00 00 00 0000 500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0AB" w:rsidRPr="00BB60AB" w:rsidRDefault="00BB60AB" w:rsidP="00BB60AB">
            <w:pPr>
              <w:jc w:val="right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-35 319,8</w:t>
            </w:r>
          </w:p>
        </w:tc>
      </w:tr>
      <w:tr w:rsidR="00BB60AB" w:rsidRPr="00BB60AB" w:rsidTr="003146F3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810 01 05 02 01 10 0000 510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0AB" w:rsidRPr="00BB60AB" w:rsidRDefault="00BB60AB" w:rsidP="00BB60AB">
            <w:pPr>
              <w:jc w:val="right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-35 319,8</w:t>
            </w:r>
          </w:p>
        </w:tc>
      </w:tr>
      <w:tr w:rsidR="00BB60AB" w:rsidRPr="00BB60AB" w:rsidTr="003146F3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Уменьшение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810 01 05 00 00 00 0000 600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0AB" w:rsidRPr="00BB60AB" w:rsidRDefault="00BB60AB" w:rsidP="00BB60AB">
            <w:pPr>
              <w:jc w:val="right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35 319,8</w:t>
            </w:r>
          </w:p>
        </w:tc>
      </w:tr>
      <w:tr w:rsidR="00BB60AB" w:rsidRPr="00BB60AB" w:rsidTr="003146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AB" w:rsidRPr="00BB60AB" w:rsidRDefault="00BB60AB" w:rsidP="00BB60AB">
            <w:pPr>
              <w:jc w:val="center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810 01 05 02 01 10 0000 610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0AB" w:rsidRPr="00BB60AB" w:rsidRDefault="00BB60AB" w:rsidP="00BB60AB">
            <w:pPr>
              <w:jc w:val="right"/>
              <w:rPr>
                <w:rFonts w:ascii="Arial" w:hAnsi="Arial" w:cs="Arial"/>
                <w:color w:val="auto"/>
              </w:rPr>
            </w:pPr>
            <w:r w:rsidRPr="00BB60AB">
              <w:rPr>
                <w:rFonts w:ascii="Arial" w:hAnsi="Arial" w:cs="Arial"/>
                <w:color w:val="auto"/>
              </w:rPr>
              <w:t>35 319,8</w:t>
            </w:r>
          </w:p>
        </w:tc>
      </w:tr>
    </w:tbl>
    <w:p w:rsidR="00BB60AB" w:rsidRDefault="00BB60AB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</w:t>
      </w:r>
      <w:r w:rsidR="001F5809">
        <w:rPr>
          <w:rFonts w:ascii="Arial" w:hAnsi="Arial" w:cs="Arial"/>
          <w:sz w:val="26"/>
          <w:szCs w:val="26"/>
        </w:rPr>
        <w:t xml:space="preserve">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3146F3" w:rsidRDefault="003146F3" w:rsidP="003146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к решению Думы</w:t>
      </w:r>
    </w:p>
    <w:p w:rsidR="003146F3" w:rsidRDefault="003146F3" w:rsidP="003146F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1F5809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Уватского сельского поселения </w:t>
      </w: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</w:t>
      </w: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3276"/>
        <w:gridCol w:w="3375"/>
        <w:gridCol w:w="1444"/>
        <w:gridCol w:w="1276"/>
        <w:gridCol w:w="236"/>
      </w:tblGrid>
      <w:tr w:rsidR="003146F3" w:rsidRPr="003146F3" w:rsidTr="003146F3">
        <w:trPr>
          <w:gridAfter w:val="1"/>
          <w:wAfter w:w="236" w:type="dxa"/>
          <w:trHeight w:val="660"/>
        </w:trPr>
        <w:tc>
          <w:tcPr>
            <w:tcW w:w="9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ИСТОЧНИКИ ФИНАНСИРОВАНИЯ ДЕФИЦИТА БЮДЖЕТА УВАТСКОГО СЕЛЬСКОГО ПОСЕЛЕНИЯ НА ПЛАНОВЫЙ ПЕРИОД 2024</w:t>
            </w:r>
            <w:proofErr w:type="gramStart"/>
            <w:r w:rsidRPr="003146F3">
              <w:rPr>
                <w:rFonts w:ascii="Arial" w:hAnsi="Arial" w:cs="Arial"/>
                <w:b/>
                <w:bCs/>
                <w:color w:val="auto"/>
              </w:rPr>
              <w:t xml:space="preserve"> И</w:t>
            </w:r>
            <w:proofErr w:type="gramEnd"/>
            <w:r w:rsidRPr="003146F3">
              <w:rPr>
                <w:rFonts w:ascii="Arial" w:hAnsi="Arial" w:cs="Arial"/>
                <w:b/>
                <w:bCs/>
                <w:color w:val="auto"/>
              </w:rPr>
              <w:t xml:space="preserve"> 2025 ГОДОВ </w:t>
            </w:r>
          </w:p>
        </w:tc>
      </w:tr>
      <w:tr w:rsidR="003146F3" w:rsidRPr="003146F3" w:rsidTr="003146F3">
        <w:trPr>
          <w:gridAfter w:val="1"/>
          <w:wAfter w:w="236" w:type="dxa"/>
          <w:trHeight w:val="315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46F3" w:rsidRPr="003146F3" w:rsidTr="003146F3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146F3">
              <w:rPr>
                <w:rFonts w:ascii="Arial" w:hAnsi="Arial" w:cs="Arial"/>
                <w:bCs/>
                <w:color w:val="auto"/>
              </w:rPr>
              <w:t>Тыс</w:t>
            </w:r>
            <w:proofErr w:type="gramStart"/>
            <w:r w:rsidRPr="003146F3">
              <w:rPr>
                <w:rFonts w:ascii="Arial" w:hAnsi="Arial" w:cs="Arial"/>
                <w:bCs/>
                <w:color w:val="auto"/>
              </w:rPr>
              <w:t>.р</w:t>
            </w:r>
            <w:proofErr w:type="gramEnd"/>
            <w:r w:rsidRPr="003146F3">
              <w:rPr>
                <w:rFonts w:ascii="Arial" w:hAnsi="Arial" w:cs="Arial"/>
                <w:bCs/>
                <w:color w:val="auto"/>
              </w:rPr>
              <w:t>уб</w:t>
            </w:r>
            <w:proofErr w:type="spellEnd"/>
            <w:r w:rsidRPr="003146F3">
              <w:rPr>
                <w:rFonts w:ascii="Arial" w:hAnsi="Arial" w:cs="Arial"/>
                <w:bCs/>
                <w:color w:val="auto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</w:p>
        </w:tc>
      </w:tr>
      <w:tr w:rsidR="003146F3" w:rsidRPr="003146F3" w:rsidTr="003146F3">
        <w:trPr>
          <w:gridAfter w:val="1"/>
          <w:wAfter w:w="236" w:type="dxa"/>
          <w:trHeight w:val="79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Наименование источника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3146F3" w:rsidRPr="003146F3" w:rsidTr="003146F3">
        <w:trPr>
          <w:gridAfter w:val="1"/>
          <w:wAfter w:w="236" w:type="dxa"/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 xml:space="preserve">2025 год </w:t>
            </w:r>
          </w:p>
        </w:tc>
      </w:tr>
      <w:tr w:rsidR="003146F3" w:rsidRPr="003146F3" w:rsidTr="003146F3">
        <w:trPr>
          <w:gridAfter w:val="1"/>
          <w:wAfter w:w="236" w:type="dxa"/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Источники  внутреннего финансирования  дефицитов  бюджетов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810 01 00 00 00 00 0000 000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3146F3" w:rsidRPr="003146F3" w:rsidTr="003146F3">
        <w:trPr>
          <w:gridAfter w:val="1"/>
          <w:wAfter w:w="236" w:type="dxa"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 xml:space="preserve">Изменение остатков  средств на счетах по учету средств  бюджетов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810 01 05 00 00 00 0000 000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3146F3" w:rsidRPr="003146F3" w:rsidTr="003146F3">
        <w:trPr>
          <w:gridAfter w:val="1"/>
          <w:wAfter w:w="236" w:type="dxa"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Увеличение остатков средств бюджетов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810 01 05 00 00 00 0000 500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-34 066,2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-29 023,8</w:t>
            </w:r>
          </w:p>
        </w:tc>
      </w:tr>
      <w:tr w:rsidR="003146F3" w:rsidRPr="003146F3" w:rsidTr="003146F3">
        <w:trPr>
          <w:gridAfter w:val="1"/>
          <w:wAfter w:w="236" w:type="dxa"/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810 01 05 02 01 10 0000 510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-34 066,2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-29 023,8</w:t>
            </w:r>
          </w:p>
        </w:tc>
      </w:tr>
      <w:tr w:rsidR="003146F3" w:rsidRPr="003146F3" w:rsidTr="003146F3">
        <w:trPr>
          <w:gridAfter w:val="1"/>
          <w:wAfter w:w="236" w:type="dxa"/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Уменьшение остатков средств бюджетов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810 01 05 00 00 00 0000 600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34 066,2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29 023,8</w:t>
            </w:r>
          </w:p>
        </w:tc>
      </w:tr>
      <w:tr w:rsidR="003146F3" w:rsidRPr="003146F3" w:rsidTr="003146F3">
        <w:trPr>
          <w:gridAfter w:val="1"/>
          <w:wAfter w:w="236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810 01 05 02 01 10 0000 610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34 066,2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29 023,8</w:t>
            </w:r>
          </w:p>
        </w:tc>
      </w:tr>
    </w:tbl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BB60AB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</w:p>
    <w:p w:rsidR="003146F3" w:rsidRDefault="003146F3" w:rsidP="003146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3146F3" w:rsidRDefault="003146F3" w:rsidP="003146F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Уватского сельского поселения </w:t>
      </w: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1F5809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от ___.___.2022 №___ </w:t>
      </w: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3146F3" w:rsidRPr="003146F3" w:rsidTr="003146F3">
        <w:trPr>
          <w:trHeight w:val="40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ДОХОДЫ БЮДЖЕТА УВАТСКОГО СЕЛЬСКОГО ПОСЕЛЕНИЯ</w:t>
            </w:r>
          </w:p>
        </w:tc>
      </w:tr>
      <w:tr w:rsidR="003146F3" w:rsidRPr="003146F3" w:rsidTr="003146F3">
        <w:trPr>
          <w:trHeight w:val="33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ПО ГРУППАМ, ПОДГРУППАМ И СТАТЬЯМ БЮДЖЕТНОЙ КЛАССИФИКАЦИИ</w:t>
            </w:r>
          </w:p>
        </w:tc>
      </w:tr>
      <w:tr w:rsidR="003146F3" w:rsidRPr="003146F3" w:rsidTr="003146F3">
        <w:trPr>
          <w:trHeight w:val="4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НА 2023 ГОД</w:t>
            </w:r>
          </w:p>
        </w:tc>
      </w:tr>
      <w:tr w:rsidR="003146F3" w:rsidRPr="003146F3" w:rsidTr="003146F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146F3" w:rsidRPr="003146F3" w:rsidTr="003146F3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Сумма,        тыс. руб.</w:t>
            </w:r>
          </w:p>
        </w:tc>
      </w:tr>
      <w:tr w:rsidR="003146F3" w:rsidRPr="003146F3" w:rsidTr="003146F3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8 643,1</w:t>
            </w:r>
          </w:p>
        </w:tc>
      </w:tr>
      <w:tr w:rsidR="003146F3" w:rsidRPr="003146F3" w:rsidTr="003146F3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6 952,4</w:t>
            </w:r>
          </w:p>
        </w:tc>
      </w:tr>
      <w:tr w:rsidR="003146F3" w:rsidRPr="003146F3" w:rsidTr="003146F3">
        <w:trPr>
          <w:trHeight w:val="4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6 952,4</w:t>
            </w:r>
          </w:p>
        </w:tc>
      </w:tr>
      <w:tr w:rsidR="003146F3" w:rsidRPr="003146F3" w:rsidTr="003146F3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1 690,7</w:t>
            </w:r>
          </w:p>
        </w:tc>
      </w:tr>
      <w:tr w:rsidR="003146F3" w:rsidRPr="003146F3" w:rsidTr="003146F3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775,7</w:t>
            </w:r>
          </w:p>
        </w:tc>
      </w:tr>
      <w:tr w:rsidR="003146F3" w:rsidRPr="003146F3" w:rsidTr="003146F3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915,0</w:t>
            </w:r>
          </w:p>
        </w:tc>
      </w:tr>
      <w:tr w:rsidR="003146F3" w:rsidRPr="003146F3" w:rsidTr="003146F3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26 676,7</w:t>
            </w:r>
          </w:p>
        </w:tc>
      </w:tr>
      <w:tr w:rsidR="003146F3" w:rsidRPr="003146F3" w:rsidTr="003146F3">
        <w:trPr>
          <w:trHeight w:val="109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26 676,7</w:t>
            </w:r>
          </w:p>
        </w:tc>
      </w:tr>
      <w:tr w:rsidR="003146F3" w:rsidRPr="003146F3" w:rsidTr="003146F3">
        <w:trPr>
          <w:trHeight w:val="7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8 927,0</w:t>
            </w:r>
          </w:p>
        </w:tc>
      </w:tr>
      <w:tr w:rsidR="003146F3" w:rsidRPr="003146F3" w:rsidTr="003146F3">
        <w:trPr>
          <w:trHeight w:val="7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3 002,7</w:t>
            </w:r>
          </w:p>
        </w:tc>
      </w:tr>
      <w:tr w:rsidR="003146F3" w:rsidRPr="003146F3" w:rsidTr="003146F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14 747,0</w:t>
            </w:r>
          </w:p>
        </w:tc>
      </w:tr>
      <w:tr w:rsidR="003146F3" w:rsidRPr="003146F3" w:rsidTr="003146F3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ВСЕГО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35 319,8</w:t>
            </w:r>
          </w:p>
        </w:tc>
      </w:tr>
    </w:tbl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3146F3" w:rsidRDefault="001F5809" w:rsidP="003146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="003146F3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3146F3" w:rsidRPr="00BB60AB">
        <w:rPr>
          <w:rFonts w:ascii="Arial" w:hAnsi="Arial" w:cs="Arial"/>
          <w:sz w:val="26"/>
          <w:szCs w:val="26"/>
        </w:rPr>
        <w:t xml:space="preserve">Приложение </w:t>
      </w:r>
      <w:r w:rsidR="003146F3">
        <w:rPr>
          <w:rFonts w:ascii="Arial" w:hAnsi="Arial" w:cs="Arial"/>
          <w:sz w:val="26"/>
          <w:szCs w:val="26"/>
        </w:rPr>
        <w:t>4</w:t>
      </w:r>
    </w:p>
    <w:p w:rsidR="003146F3" w:rsidRDefault="003146F3" w:rsidP="003146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к решению Думы</w:t>
      </w:r>
    </w:p>
    <w:p w:rsidR="003146F3" w:rsidRDefault="001F5809" w:rsidP="001F580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3146F3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="003146F3">
        <w:rPr>
          <w:rFonts w:ascii="Arial" w:hAnsi="Arial" w:cs="Arial"/>
          <w:sz w:val="26"/>
          <w:szCs w:val="26"/>
        </w:rPr>
        <w:t xml:space="preserve">Уватского сельского поселения </w:t>
      </w:r>
    </w:p>
    <w:p w:rsidR="003146F3" w:rsidRDefault="003146F3" w:rsidP="003146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1F5809"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  <w:sz w:val="26"/>
          <w:szCs w:val="26"/>
        </w:rPr>
        <w:t xml:space="preserve">от ___.___.2022 №___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559"/>
      </w:tblGrid>
      <w:tr w:rsidR="001F5809" w:rsidRPr="003146F3" w:rsidTr="001F5809">
        <w:trPr>
          <w:trHeight w:val="45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09" w:rsidRDefault="001F5809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1F5809" w:rsidRDefault="001F5809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ДОХОДЫ БЮДЖЕТА УВАТСКОГО СЕЛЬСКОГО ПОСЕЛЕНИЯ</w:t>
            </w:r>
          </w:p>
        </w:tc>
      </w:tr>
      <w:tr w:rsidR="001F5809" w:rsidRPr="003146F3" w:rsidTr="001F5809">
        <w:trPr>
          <w:trHeight w:val="38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ПО ГРУППАМ, ПОДГРУППАМ И СТАТЬЯМ БЮДЖЕТНОЙ КЛАССИФИКАЦИИ</w:t>
            </w:r>
          </w:p>
        </w:tc>
      </w:tr>
      <w:tr w:rsidR="001F5809" w:rsidRPr="003146F3" w:rsidTr="001F5809">
        <w:trPr>
          <w:trHeight w:val="39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6F3" w:rsidRDefault="003146F3" w:rsidP="003146F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НА ПЛАНОВЫЙ ПЕРИОД 2024</w:t>
            </w:r>
            <w:proofErr w:type="gramStart"/>
            <w:r w:rsidRPr="003146F3">
              <w:rPr>
                <w:rFonts w:ascii="Arial" w:hAnsi="Arial" w:cs="Arial"/>
                <w:b/>
                <w:bCs/>
                <w:color w:val="auto"/>
              </w:rPr>
              <w:t xml:space="preserve"> И</w:t>
            </w:r>
            <w:proofErr w:type="gramEnd"/>
            <w:r w:rsidRPr="003146F3">
              <w:rPr>
                <w:rFonts w:ascii="Arial" w:hAnsi="Arial" w:cs="Arial"/>
                <w:b/>
                <w:bCs/>
                <w:color w:val="auto"/>
              </w:rPr>
              <w:t xml:space="preserve"> 2025 ГОДОВ</w:t>
            </w:r>
          </w:p>
          <w:p w:rsidR="001F5809" w:rsidRPr="003146F3" w:rsidRDefault="001F5809" w:rsidP="001F5809">
            <w:pPr>
              <w:jc w:val="right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F5809">
              <w:rPr>
                <w:rFonts w:ascii="Arial" w:hAnsi="Arial" w:cs="Arial"/>
                <w:bCs/>
                <w:color w:val="auto"/>
              </w:rPr>
              <w:t>Тыс</w:t>
            </w:r>
            <w:proofErr w:type="gramStart"/>
            <w:r w:rsidRPr="001F5809">
              <w:rPr>
                <w:rFonts w:ascii="Arial" w:hAnsi="Arial" w:cs="Arial"/>
                <w:bCs/>
                <w:color w:val="auto"/>
              </w:rPr>
              <w:t>.р</w:t>
            </w:r>
            <w:proofErr w:type="gramEnd"/>
            <w:r w:rsidRPr="001F5809">
              <w:rPr>
                <w:rFonts w:ascii="Arial" w:hAnsi="Arial" w:cs="Arial"/>
                <w:bCs/>
                <w:color w:val="auto"/>
              </w:rPr>
              <w:t>уб</w:t>
            </w:r>
            <w:proofErr w:type="spellEnd"/>
            <w:r w:rsidRPr="001F5809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F5809" w:rsidRPr="003146F3" w:rsidTr="001F580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1F5809" w:rsidRPr="003146F3" w:rsidTr="001F5809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3" w:rsidRPr="003146F3" w:rsidRDefault="003146F3" w:rsidP="003146F3">
            <w:pPr>
              <w:jc w:val="center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2025 год</w:t>
            </w:r>
          </w:p>
        </w:tc>
      </w:tr>
      <w:tr w:rsidR="001F5809" w:rsidRPr="003146F3" w:rsidTr="001F5809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8 774,6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8 928,6</w:t>
            </w:r>
          </w:p>
        </w:tc>
      </w:tr>
      <w:tr w:rsidR="001F5809" w:rsidRPr="003146F3" w:rsidTr="001F5809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7 021,8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7 108,8</w:t>
            </w:r>
          </w:p>
        </w:tc>
      </w:tr>
      <w:tr w:rsidR="001F5809" w:rsidRPr="003146F3" w:rsidTr="001F5809">
        <w:trPr>
          <w:trHeight w:val="49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 xml:space="preserve">1 01 02000 01 0000 110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7 021,8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7 108,8</w:t>
            </w:r>
          </w:p>
        </w:tc>
      </w:tr>
      <w:tr w:rsidR="001F5809" w:rsidRPr="003146F3" w:rsidTr="001F5809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1 752,8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1 819,8</w:t>
            </w:r>
          </w:p>
        </w:tc>
      </w:tr>
      <w:tr w:rsidR="001F5809" w:rsidRPr="003146F3" w:rsidTr="001F5809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837,8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904,8</w:t>
            </w:r>
          </w:p>
        </w:tc>
      </w:tr>
      <w:tr w:rsidR="001F5809" w:rsidRPr="003146F3" w:rsidTr="001F5809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 xml:space="preserve">1 06 06000 00 0000 110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915,0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915,0</w:t>
            </w:r>
          </w:p>
        </w:tc>
      </w:tr>
      <w:tr w:rsidR="001F5809" w:rsidRPr="003146F3" w:rsidTr="001F5809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25 291,6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20 095,2</w:t>
            </w:r>
          </w:p>
        </w:tc>
      </w:tr>
      <w:tr w:rsidR="001F5809" w:rsidRPr="003146F3" w:rsidTr="001F5809">
        <w:trPr>
          <w:trHeight w:val="110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25 291,6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20 095,2</w:t>
            </w:r>
          </w:p>
        </w:tc>
      </w:tr>
      <w:tr w:rsidR="001F5809" w:rsidRPr="003146F3" w:rsidTr="001F5809">
        <w:trPr>
          <w:trHeight w:val="69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9 646,0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11 205,0</w:t>
            </w:r>
          </w:p>
        </w:tc>
      </w:tr>
      <w:tr w:rsidR="001F5809" w:rsidRPr="003146F3" w:rsidTr="001F5809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15 645,6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color w:val="auto"/>
              </w:rPr>
            </w:pPr>
            <w:r w:rsidRPr="003146F3">
              <w:rPr>
                <w:rFonts w:ascii="Arial" w:hAnsi="Arial" w:cs="Arial"/>
                <w:color w:val="auto"/>
              </w:rPr>
              <w:t>8 890,2</w:t>
            </w:r>
          </w:p>
        </w:tc>
      </w:tr>
      <w:tr w:rsidR="001F5809" w:rsidRPr="003146F3" w:rsidTr="001F580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ВСЕГО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6F3" w:rsidRPr="003146F3" w:rsidRDefault="003146F3" w:rsidP="003146F3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34 066,2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46F3" w:rsidRPr="003146F3" w:rsidRDefault="003146F3" w:rsidP="003146F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3146F3">
              <w:rPr>
                <w:rFonts w:ascii="Arial" w:hAnsi="Arial" w:cs="Arial"/>
                <w:b/>
                <w:bCs/>
                <w:color w:val="auto"/>
              </w:rPr>
              <w:t>29 023,8</w:t>
            </w:r>
          </w:p>
        </w:tc>
      </w:tr>
    </w:tbl>
    <w:p w:rsidR="003146F3" w:rsidRDefault="003146F3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p w:rsidR="001F5809" w:rsidRDefault="001F5809" w:rsidP="001F580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</w:p>
    <w:p w:rsidR="001F5809" w:rsidRDefault="001F5809" w:rsidP="001F580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к решению Думы</w:t>
      </w:r>
    </w:p>
    <w:p w:rsidR="001F5809" w:rsidRDefault="001F5809" w:rsidP="001F580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Уватского сельского поселения </w:t>
      </w:r>
    </w:p>
    <w:p w:rsidR="001F5809" w:rsidRDefault="001F5809" w:rsidP="001F5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992"/>
        <w:gridCol w:w="992"/>
        <w:gridCol w:w="1560"/>
      </w:tblGrid>
      <w:tr w:rsidR="001F5809" w:rsidRPr="001F5809" w:rsidTr="001F5809">
        <w:trPr>
          <w:trHeight w:val="31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F5809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на 2023 год</w:t>
            </w:r>
          </w:p>
        </w:tc>
      </w:tr>
      <w:tr w:rsidR="001F5809" w:rsidRPr="001F5809" w:rsidTr="001F5809">
        <w:trPr>
          <w:trHeight w:val="70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F5809">
              <w:rPr>
                <w:rFonts w:ascii="Arial" w:hAnsi="Arial" w:cs="Arial"/>
                <w:b/>
                <w:bCs/>
                <w:color w:val="auto"/>
              </w:rPr>
              <w:t xml:space="preserve"> по разделам, подразделам классификации расходов  бюджета Уватского сельского поселения </w:t>
            </w:r>
          </w:p>
        </w:tc>
      </w:tr>
      <w:tr w:rsidR="001F5809" w:rsidRPr="001F5809" w:rsidTr="001F5809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09" w:rsidRPr="001F5809" w:rsidRDefault="001F5809" w:rsidP="001F5809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09" w:rsidRPr="001F5809" w:rsidRDefault="001F5809" w:rsidP="001F5809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09" w:rsidRPr="001F5809" w:rsidRDefault="001F5809" w:rsidP="001F5809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09" w:rsidRPr="001F5809" w:rsidRDefault="001F5809" w:rsidP="001F5809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</w:tr>
      <w:tr w:rsidR="001F5809" w:rsidRPr="001F5809" w:rsidTr="001F5809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auto"/>
              </w:rPr>
            </w:pPr>
            <w:r w:rsidRPr="001F5809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1F5809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1F5809">
              <w:rPr>
                <w:rFonts w:ascii="Arial" w:hAnsi="Arial" w:cs="Arial"/>
                <w:color w:val="auto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auto"/>
              </w:rPr>
            </w:pPr>
            <w:r w:rsidRPr="001F5809">
              <w:rPr>
                <w:rFonts w:ascii="Arial" w:hAnsi="Arial" w:cs="Arial"/>
                <w:color w:val="auto"/>
              </w:rPr>
              <w:t>Сумма,</w:t>
            </w:r>
            <w:r w:rsidRPr="001F5809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1F5809" w:rsidRPr="001F5809" w:rsidTr="001F5809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8 049,3</w:t>
            </w:r>
          </w:p>
        </w:tc>
      </w:tr>
      <w:tr w:rsidR="001F5809" w:rsidRPr="001F5809" w:rsidTr="001F580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2 121,1</w:t>
            </w:r>
          </w:p>
        </w:tc>
      </w:tr>
      <w:tr w:rsidR="001F5809" w:rsidRPr="001F5809" w:rsidTr="001F5809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3 700,6</w:t>
            </w:r>
          </w:p>
        </w:tc>
      </w:tr>
      <w:tr w:rsidR="001F5809" w:rsidRPr="001F5809" w:rsidTr="001F580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1F5809" w:rsidRPr="001F5809" w:rsidTr="001F5809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2 179,6</w:t>
            </w:r>
          </w:p>
        </w:tc>
      </w:tr>
      <w:tr w:rsidR="001F5809" w:rsidRPr="001F5809" w:rsidTr="001F580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9 980,8</w:t>
            </w:r>
          </w:p>
        </w:tc>
      </w:tr>
      <w:tr w:rsidR="001F5809" w:rsidRPr="001F5809" w:rsidTr="001F5809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9 846,8</w:t>
            </w:r>
          </w:p>
        </w:tc>
      </w:tr>
      <w:tr w:rsidR="001F5809" w:rsidRPr="001F5809" w:rsidTr="001F5809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1F5809" w:rsidRPr="001F5809" w:rsidTr="001F5809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10 853,7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10 853,7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1F5809" w:rsidRPr="001F5809" w:rsidTr="001F580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1F5809" w:rsidRPr="001F5809" w:rsidTr="001F580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1F5809" w:rsidRPr="001F5809" w:rsidTr="001F5809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color w:val="000000"/>
              </w:rPr>
            </w:pPr>
            <w:r w:rsidRPr="001F5809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1F5809" w:rsidRPr="001F5809" w:rsidTr="001F5809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F5809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F5809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809" w:rsidRPr="001F5809" w:rsidRDefault="001F5809" w:rsidP="001F580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F5809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809" w:rsidRPr="001F5809" w:rsidRDefault="001F5809" w:rsidP="001F58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F5809">
              <w:rPr>
                <w:rFonts w:ascii="Arial" w:hAnsi="Arial" w:cs="Arial"/>
                <w:b/>
                <w:bCs/>
                <w:color w:val="000000"/>
              </w:rPr>
              <w:t>35 319,8</w:t>
            </w:r>
          </w:p>
        </w:tc>
      </w:tr>
    </w:tbl>
    <w:p w:rsidR="001F5809" w:rsidRDefault="001F5809" w:rsidP="001F580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1F5809" w:rsidRDefault="001F5809" w:rsidP="001F580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к решению Думы</w:t>
      </w:r>
    </w:p>
    <w:p w:rsidR="001F5809" w:rsidRDefault="001F5809" w:rsidP="001F580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Уватского сельского поселения </w:t>
      </w:r>
    </w:p>
    <w:p w:rsidR="001F5809" w:rsidRDefault="001F5809" w:rsidP="001F5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1F5809" w:rsidRDefault="001F5809" w:rsidP="003146F3">
      <w:pPr>
        <w:rPr>
          <w:rFonts w:ascii="Arial" w:hAnsi="Arial" w:cs="Arial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09"/>
        <w:gridCol w:w="708"/>
        <w:gridCol w:w="709"/>
        <w:gridCol w:w="567"/>
        <w:gridCol w:w="1276"/>
      </w:tblGrid>
      <w:tr w:rsidR="008B364E" w:rsidRPr="008B364E" w:rsidTr="008B364E">
        <w:trPr>
          <w:trHeight w:val="312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на  плановый период 2024 и 2025 годов</w:t>
            </w:r>
          </w:p>
        </w:tc>
      </w:tr>
      <w:tr w:rsidR="008B364E" w:rsidRPr="008B364E" w:rsidTr="008B364E">
        <w:trPr>
          <w:trHeight w:val="70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 xml:space="preserve"> по разделам,  подразделам классификации расходов  бюджета Уватского сельского поселения </w:t>
            </w:r>
          </w:p>
        </w:tc>
      </w:tr>
      <w:tr w:rsidR="008B364E" w:rsidRPr="008B364E" w:rsidTr="008B364E">
        <w:trPr>
          <w:trHeight w:val="34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(тыс. руб.)</w:t>
            </w:r>
          </w:p>
        </w:tc>
      </w:tr>
      <w:tr w:rsidR="008B364E" w:rsidRPr="008B364E" w:rsidTr="008B364E">
        <w:trPr>
          <w:trHeight w:val="9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B364E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8B364E">
              <w:rPr>
                <w:rFonts w:ascii="Arial" w:hAnsi="Arial" w:cs="Arial"/>
                <w:color w:val="auto"/>
              </w:rPr>
              <w:t>ПР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8B364E" w:rsidRPr="008B364E" w:rsidTr="008B364E">
        <w:trPr>
          <w:trHeight w:val="9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2025 год</w:t>
            </w:r>
          </w:p>
        </w:tc>
      </w:tr>
      <w:tr w:rsidR="008B364E" w:rsidRPr="008B364E" w:rsidTr="008B364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8 442,8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9 621,8</w:t>
            </w:r>
          </w:p>
        </w:tc>
      </w:tr>
      <w:tr w:rsidR="008B364E" w:rsidRPr="008B364E" w:rsidTr="008B364E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2 318,6</w:t>
            </w:r>
          </w:p>
        </w:tc>
      </w:tr>
      <w:tr w:rsidR="008B364E" w:rsidRPr="008B364E" w:rsidTr="008B364E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4 036,6</w:t>
            </w:r>
          </w:p>
        </w:tc>
      </w:tr>
      <w:tr w:rsidR="008B364E" w:rsidRPr="008B364E" w:rsidTr="008B364E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41,0</w:t>
            </w:r>
          </w:p>
        </w:tc>
      </w:tr>
      <w:tr w:rsidR="008B364E" w:rsidRPr="008B364E" w:rsidTr="008B364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861,0</w:t>
            </w:r>
          </w:p>
        </w:tc>
      </w:tr>
      <w:tr w:rsidR="008B364E" w:rsidRPr="008B364E" w:rsidTr="008B364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10,0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2 354,6</w:t>
            </w:r>
          </w:p>
        </w:tc>
      </w:tr>
      <w:tr w:rsidR="008B364E" w:rsidRPr="008B364E" w:rsidTr="008B364E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10 484,8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3 663,8</w:t>
            </w:r>
          </w:p>
        </w:tc>
      </w:tr>
      <w:tr w:rsidR="008B364E" w:rsidRPr="008B364E" w:rsidTr="008B364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10 350,8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3 529,8</w:t>
            </w:r>
          </w:p>
        </w:tc>
      </w:tr>
      <w:tr w:rsidR="008B364E" w:rsidRPr="008B364E" w:rsidTr="008B364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134,0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8B364E" w:rsidRPr="008B364E" w:rsidTr="008B364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5 156,0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7 851,0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7 851,0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51,0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609,0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8B364E" w:rsidRPr="008B364E" w:rsidTr="008B364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156,0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8B364E" w:rsidRPr="008B364E" w:rsidTr="008B364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464,0</w:t>
            </w:r>
          </w:p>
        </w:tc>
      </w:tr>
      <w:tr w:rsidR="008B364E" w:rsidRPr="008B364E" w:rsidTr="008B364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 xml:space="preserve">УСЛОВНО УТВЕРЖДЕННЫЕ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1 451,2</w:t>
            </w:r>
          </w:p>
        </w:tc>
      </w:tr>
      <w:tr w:rsidR="008B364E" w:rsidRPr="008B364E" w:rsidTr="008B364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Условно утвержденные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1 451,2</w:t>
            </w:r>
          </w:p>
        </w:tc>
      </w:tr>
      <w:tr w:rsidR="008B364E" w:rsidRPr="008B364E" w:rsidTr="008B364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34 066,2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29 023,8</w:t>
            </w:r>
          </w:p>
        </w:tc>
      </w:tr>
    </w:tbl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3146F3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7</w:t>
      </w:r>
    </w:p>
    <w:p w:rsidR="008B364E" w:rsidRDefault="008B364E" w:rsidP="008B36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к решению Думы</w:t>
      </w:r>
    </w:p>
    <w:p w:rsidR="008B364E" w:rsidRDefault="008B364E" w:rsidP="008B364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Уватского сельского поселения </w:t>
      </w: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843"/>
        <w:gridCol w:w="850"/>
        <w:gridCol w:w="1418"/>
      </w:tblGrid>
      <w:tr w:rsidR="008B364E" w:rsidRPr="008B364E" w:rsidTr="008B364E">
        <w:trPr>
          <w:trHeight w:val="136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 xml:space="preserve">Распределение бюджетных ассигнований на 2023 год  по разделам, подразделам, целевым статьям (муниципальным программам Уватского сельского поселения и непрограммным направлениям деятельности), группам  и подгруппам </w:t>
            </w:r>
            <w:proofErr w:type="gramStart"/>
            <w:r w:rsidRPr="008B364E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 бюджета</w:t>
            </w:r>
            <w:proofErr w:type="gramEnd"/>
            <w:r w:rsidRPr="008B364E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</w:tr>
      <w:tr w:rsidR="008B364E" w:rsidRPr="008B364E" w:rsidTr="008B364E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B364E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B364E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Сумма,</w:t>
            </w:r>
            <w:r w:rsidRPr="008B364E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8B364E" w:rsidRPr="008B364E" w:rsidTr="008B364E">
        <w:trPr>
          <w:trHeight w:val="6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</w:tr>
      <w:tr w:rsidR="008B364E" w:rsidRPr="008B364E" w:rsidTr="008B364E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8 049,3</w:t>
            </w:r>
          </w:p>
        </w:tc>
      </w:tr>
      <w:tr w:rsidR="008B364E" w:rsidRPr="008B364E" w:rsidTr="008B364E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2 121,1</w:t>
            </w:r>
          </w:p>
        </w:tc>
      </w:tr>
      <w:tr w:rsidR="008B364E" w:rsidRPr="008B364E" w:rsidTr="008B364E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8B364E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8B364E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2 121,1</w:t>
            </w:r>
          </w:p>
        </w:tc>
      </w:tr>
      <w:tr w:rsidR="008B364E" w:rsidRPr="008B364E" w:rsidTr="008B364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2 121,1</w:t>
            </w:r>
          </w:p>
        </w:tc>
      </w:tr>
      <w:tr w:rsidR="008B364E" w:rsidRPr="008B364E" w:rsidTr="008B364E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2 121,1</w:t>
            </w:r>
          </w:p>
        </w:tc>
      </w:tr>
      <w:tr w:rsidR="008B364E" w:rsidRPr="008B364E" w:rsidTr="008B364E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3 700,6</w:t>
            </w:r>
          </w:p>
        </w:tc>
      </w:tr>
      <w:tr w:rsidR="008B364E" w:rsidRPr="008B364E" w:rsidTr="008B364E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3 700,6</w:t>
            </w:r>
          </w:p>
        </w:tc>
      </w:tr>
      <w:tr w:rsidR="008B364E" w:rsidRPr="008B364E" w:rsidTr="008B364E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3 283,5</w:t>
            </w:r>
          </w:p>
        </w:tc>
      </w:tr>
      <w:tr w:rsidR="008B364E" w:rsidRPr="008B364E" w:rsidTr="008B364E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3 283,5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417,1</w:t>
            </w:r>
          </w:p>
        </w:tc>
      </w:tr>
      <w:tr w:rsidR="008B364E" w:rsidRPr="008B364E" w:rsidTr="008B364E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417,1</w:t>
            </w:r>
          </w:p>
        </w:tc>
      </w:tr>
      <w:tr w:rsidR="008B364E" w:rsidRPr="008B364E" w:rsidTr="008B364E">
        <w:trPr>
          <w:trHeight w:val="1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38,0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8B364E" w:rsidRPr="008B364E" w:rsidTr="008B364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8B364E" w:rsidRPr="008B364E" w:rsidTr="008B364E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8B364E" w:rsidRPr="008B364E" w:rsidTr="008B364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8B364E" w:rsidRPr="008B364E" w:rsidTr="008B364E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B364E" w:rsidRPr="008B364E" w:rsidTr="008B364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B364E" w:rsidRPr="008B364E" w:rsidTr="008B364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B364E" w:rsidRPr="008B364E" w:rsidTr="008B364E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2 179,6</w:t>
            </w:r>
          </w:p>
        </w:tc>
      </w:tr>
      <w:tr w:rsidR="008B364E" w:rsidRPr="008B364E" w:rsidTr="008B364E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1 910,0</w:t>
            </w:r>
          </w:p>
        </w:tc>
      </w:tr>
      <w:tr w:rsidR="008B364E" w:rsidRPr="008B364E" w:rsidTr="008B364E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364E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1 047,2</w:t>
            </w:r>
          </w:p>
        </w:tc>
      </w:tr>
      <w:tr w:rsidR="008B364E" w:rsidRPr="008B364E" w:rsidTr="008B364E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1 047,2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862,8</w:t>
            </w:r>
          </w:p>
        </w:tc>
      </w:tr>
      <w:tr w:rsidR="008B364E" w:rsidRPr="008B364E" w:rsidTr="008B364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862,8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8B364E" w:rsidRPr="008B364E" w:rsidTr="008B364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8B364E" w:rsidRPr="008B364E" w:rsidTr="008B364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8B364E" w:rsidRPr="008B364E" w:rsidTr="008B364E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9 980,8</w:t>
            </w:r>
          </w:p>
        </w:tc>
      </w:tr>
      <w:tr w:rsidR="008B364E" w:rsidRPr="008B364E" w:rsidTr="008B364E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9 846,8</w:t>
            </w:r>
          </w:p>
        </w:tc>
      </w:tr>
      <w:tr w:rsidR="008B364E" w:rsidRPr="008B364E" w:rsidTr="008B364E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167,0</w:t>
            </w:r>
          </w:p>
        </w:tc>
      </w:tr>
      <w:tr w:rsidR="008B364E" w:rsidRPr="008B364E" w:rsidTr="008B364E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167,0</w:t>
            </w:r>
          </w:p>
        </w:tc>
      </w:tr>
      <w:tr w:rsidR="008B364E" w:rsidRPr="008B364E" w:rsidTr="008B364E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167,0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8 925,0</w:t>
            </w:r>
          </w:p>
        </w:tc>
      </w:tr>
      <w:tr w:rsidR="008B364E" w:rsidRPr="008B364E" w:rsidTr="008B364E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B364E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7 633,7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7 633,7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1 291,3</w:t>
            </w:r>
          </w:p>
        </w:tc>
      </w:tr>
      <w:tr w:rsidR="008B364E" w:rsidRPr="008B364E" w:rsidTr="008B364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1 291,3</w:t>
            </w:r>
          </w:p>
        </w:tc>
      </w:tr>
      <w:tr w:rsidR="008B364E" w:rsidRPr="008B364E" w:rsidTr="008B364E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8B364E" w:rsidRPr="008B364E" w:rsidTr="008B364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8B364E" w:rsidRPr="008B364E" w:rsidTr="008B364E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8B364E" w:rsidRPr="008B364E" w:rsidTr="008B364E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8B364E" w:rsidRPr="008B364E" w:rsidTr="008B364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8B364E" w:rsidRPr="008B364E" w:rsidTr="008B364E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8B364E" w:rsidRPr="008B364E" w:rsidTr="008B364E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8B364E" w:rsidRPr="008B364E" w:rsidTr="008B364E">
        <w:trPr>
          <w:trHeight w:val="9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134,0</w:t>
            </w:r>
          </w:p>
        </w:tc>
      </w:tr>
      <w:tr w:rsidR="008B364E" w:rsidRPr="008B364E" w:rsidTr="008B364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8B364E" w:rsidRPr="008B364E" w:rsidTr="008B364E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8B364E" w:rsidRPr="008B364E" w:rsidTr="008B364E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8B364E" w:rsidRPr="008B364E" w:rsidTr="008B364E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10 853,7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10 853,7</w:t>
            </w:r>
          </w:p>
        </w:tc>
      </w:tr>
      <w:tr w:rsidR="008B364E" w:rsidRPr="008B364E" w:rsidTr="008B364E">
        <w:trPr>
          <w:trHeight w:val="9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Муниципальная программа "Формирование современной сельской среды на территории Уватского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950,0</w:t>
            </w:r>
          </w:p>
        </w:tc>
      </w:tr>
      <w:tr w:rsidR="008B364E" w:rsidRPr="008B364E" w:rsidTr="008B364E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950,0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8B364E" w:rsidRPr="008B364E" w:rsidTr="008B364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B364E" w:rsidRPr="008B364E" w:rsidTr="008B364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B364E" w:rsidRPr="008B364E" w:rsidTr="008B364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8B364E" w:rsidRPr="008B364E" w:rsidTr="008B364E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8B364E" w:rsidRPr="008B364E" w:rsidTr="008B36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8B364E" w:rsidRPr="008B364E" w:rsidTr="008B364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8B364E" w:rsidRPr="008B364E" w:rsidTr="008B364E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207,4</w:t>
            </w:r>
          </w:p>
        </w:tc>
      </w:tr>
      <w:tr w:rsidR="008B364E" w:rsidRPr="008B364E" w:rsidTr="008B364E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207,4</w:t>
            </w:r>
          </w:p>
        </w:tc>
      </w:tr>
      <w:tr w:rsidR="008B364E" w:rsidRPr="008B364E" w:rsidTr="008B364E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207,4</w:t>
            </w:r>
          </w:p>
        </w:tc>
      </w:tr>
      <w:tr w:rsidR="008B364E" w:rsidRPr="008B364E" w:rsidTr="008B364E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1 636,9</w:t>
            </w:r>
          </w:p>
        </w:tc>
      </w:tr>
      <w:tr w:rsidR="008B364E" w:rsidRPr="008B364E" w:rsidTr="008B364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1 636,9</w:t>
            </w:r>
          </w:p>
        </w:tc>
      </w:tr>
      <w:tr w:rsidR="008B364E" w:rsidRPr="008B364E" w:rsidTr="008B364E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1 636,9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8B364E" w:rsidRPr="008B364E" w:rsidTr="008B364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8B364E" w:rsidRPr="008B364E" w:rsidTr="008B364E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 xml:space="preserve">Мероприятия, направленные на реализацию инициативного проекта "Обустройство детской игровой площадки на улице </w:t>
            </w:r>
            <w:proofErr w:type="gramStart"/>
            <w:r w:rsidRPr="008B364E">
              <w:rPr>
                <w:rFonts w:ascii="Arial" w:hAnsi="Arial" w:cs="Arial"/>
                <w:color w:val="000000"/>
              </w:rPr>
              <w:t>Сибирская</w:t>
            </w:r>
            <w:proofErr w:type="gramEnd"/>
            <w:r w:rsidRPr="008B364E">
              <w:rPr>
                <w:rFonts w:ascii="Arial" w:hAnsi="Arial" w:cs="Arial"/>
                <w:color w:val="000000"/>
              </w:rPr>
              <w:t xml:space="preserve"> села Уват </w:t>
            </w:r>
            <w:proofErr w:type="spellStart"/>
            <w:r w:rsidRPr="008B364E">
              <w:rPr>
                <w:rFonts w:ascii="Arial" w:hAnsi="Arial" w:cs="Arial"/>
                <w:color w:val="000000"/>
              </w:rPr>
              <w:t>ударопоглощающим</w:t>
            </w:r>
            <w:proofErr w:type="spellEnd"/>
            <w:r w:rsidRPr="008B364E">
              <w:rPr>
                <w:rFonts w:ascii="Arial" w:hAnsi="Arial" w:cs="Arial"/>
                <w:color w:val="000000"/>
              </w:rPr>
              <w:t xml:space="preserve"> покрытием"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3 083,0</w:t>
            </w:r>
          </w:p>
        </w:tc>
      </w:tr>
      <w:tr w:rsidR="008B364E" w:rsidRPr="008B364E" w:rsidTr="008B364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3 083,0</w:t>
            </w:r>
          </w:p>
        </w:tc>
      </w:tr>
      <w:tr w:rsidR="008B364E" w:rsidRPr="008B364E" w:rsidTr="008B364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3 083,0</w:t>
            </w:r>
          </w:p>
        </w:tc>
      </w:tr>
      <w:tr w:rsidR="008B364E" w:rsidRPr="008B364E" w:rsidTr="008B364E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8B364E" w:rsidRPr="008B364E" w:rsidTr="008B364E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8B364E" w:rsidRPr="008B364E" w:rsidTr="008B364E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8B364E" w:rsidRPr="008B364E" w:rsidTr="008B364E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8B364E" w:rsidRPr="008B364E" w:rsidTr="008B364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8B364E" w:rsidRPr="008B364E" w:rsidTr="008B364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8B364E" w:rsidRPr="008B364E" w:rsidTr="008B364E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8B364E" w:rsidRPr="008B364E" w:rsidTr="008B364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8B364E" w:rsidRPr="008B364E" w:rsidTr="008B364E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8B364E" w:rsidRPr="008B364E" w:rsidTr="008B364E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8B364E" w:rsidRPr="008B364E" w:rsidTr="008B364E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8B364E" w:rsidRPr="008B364E" w:rsidTr="008B364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8B364E" w:rsidRPr="008B364E" w:rsidTr="008B364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8B364E" w:rsidRPr="008B364E" w:rsidTr="008B364E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8B364E" w:rsidRPr="008B364E" w:rsidTr="008B364E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8B364E" w:rsidRPr="008B364E" w:rsidTr="008B364E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8B364E" w:rsidRPr="008B364E" w:rsidTr="008B364E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8B364E" w:rsidRPr="008B364E" w:rsidTr="008B364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35 319,8</w:t>
            </w:r>
          </w:p>
        </w:tc>
      </w:tr>
    </w:tbl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8B364E" w:rsidRDefault="008B364E" w:rsidP="008B36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</w:p>
    <w:p w:rsidR="008B364E" w:rsidRDefault="008B364E" w:rsidP="008B36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8B364E" w:rsidRDefault="008B364E" w:rsidP="008B364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1559"/>
        <w:gridCol w:w="851"/>
        <w:gridCol w:w="992"/>
        <w:gridCol w:w="1417"/>
      </w:tblGrid>
      <w:tr w:rsidR="008B364E" w:rsidRPr="008B364E" w:rsidTr="00C92B0F">
        <w:trPr>
          <w:trHeight w:val="14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 xml:space="preserve">Распределение бюджетных ассигнований на плановый период 2024 и 2025 годов по разделам, подразделам, целевым статьям (муниципальным программам Уватского сельского поселения и непрограммным направлениям деятельности), группам и подгруппам </w:t>
            </w:r>
            <w:proofErr w:type="gramStart"/>
            <w:r w:rsidRPr="008B364E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 бюджета</w:t>
            </w:r>
            <w:proofErr w:type="gramEnd"/>
            <w:r w:rsidRPr="008B364E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  <w:p w:rsidR="008B364E" w:rsidRPr="008B364E" w:rsidRDefault="008B364E" w:rsidP="008B364E">
            <w:pPr>
              <w:jc w:val="right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8B364E">
              <w:rPr>
                <w:rFonts w:ascii="Arial" w:hAnsi="Arial" w:cs="Arial"/>
                <w:bCs/>
                <w:color w:val="auto"/>
              </w:rPr>
              <w:t>Тыс</w:t>
            </w:r>
            <w:proofErr w:type="gramStart"/>
            <w:r w:rsidRPr="008B364E">
              <w:rPr>
                <w:rFonts w:ascii="Arial" w:hAnsi="Arial" w:cs="Arial"/>
                <w:bCs/>
                <w:color w:val="auto"/>
              </w:rPr>
              <w:t>.р</w:t>
            </w:r>
            <w:proofErr w:type="gramEnd"/>
            <w:r w:rsidRPr="008B364E">
              <w:rPr>
                <w:rFonts w:ascii="Arial" w:hAnsi="Arial" w:cs="Arial"/>
                <w:bCs/>
                <w:color w:val="auto"/>
              </w:rPr>
              <w:t>уб</w:t>
            </w:r>
            <w:proofErr w:type="spellEnd"/>
            <w:r w:rsidRPr="008B364E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8B364E" w:rsidRPr="008B364E" w:rsidTr="00683DFA">
        <w:trPr>
          <w:trHeight w:val="264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B364E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8B364E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8B364E">
              <w:rPr>
                <w:rFonts w:ascii="Arial CYR" w:hAnsi="Arial CYR" w:cs="Arial CYR"/>
                <w:color w:val="auto"/>
              </w:rPr>
              <w:t>Плановый период</w:t>
            </w:r>
          </w:p>
        </w:tc>
      </w:tr>
      <w:tr w:rsidR="008B364E" w:rsidRPr="008B364E" w:rsidTr="00683DFA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2025 год</w:t>
            </w:r>
          </w:p>
        </w:tc>
      </w:tr>
      <w:tr w:rsidR="008B364E" w:rsidRPr="008B364E" w:rsidTr="00683DFA">
        <w:trPr>
          <w:trHeight w:val="6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auto"/>
              </w:rPr>
            </w:pPr>
          </w:p>
        </w:tc>
      </w:tr>
      <w:tr w:rsidR="008B364E" w:rsidRPr="008B364E" w:rsidTr="00683DF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8 442,8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9 621,8</w:t>
            </w:r>
          </w:p>
        </w:tc>
      </w:tr>
      <w:tr w:rsidR="008B364E" w:rsidRPr="008B364E" w:rsidTr="00683DFA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2 279,7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2 318,6</w:t>
            </w:r>
          </w:p>
        </w:tc>
      </w:tr>
      <w:tr w:rsidR="008B364E" w:rsidRPr="008B364E" w:rsidTr="00683DF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8B364E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8B364E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2 318,6</w:t>
            </w:r>
          </w:p>
        </w:tc>
      </w:tr>
      <w:tr w:rsidR="008B364E" w:rsidRPr="008B364E" w:rsidTr="00683DFA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2 318,6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2 318,6</w:t>
            </w:r>
          </w:p>
        </w:tc>
      </w:tr>
      <w:tr w:rsidR="008B364E" w:rsidRPr="008B364E" w:rsidTr="00683DFA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4 036,6</w:t>
            </w:r>
          </w:p>
        </w:tc>
      </w:tr>
      <w:tr w:rsidR="008B364E" w:rsidRPr="008B364E" w:rsidTr="00683DF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4 036,6</w:t>
            </w:r>
          </w:p>
        </w:tc>
      </w:tr>
      <w:tr w:rsidR="008B364E" w:rsidRPr="008B364E" w:rsidTr="00683DFA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3 619,5</w:t>
            </w:r>
          </w:p>
        </w:tc>
      </w:tr>
      <w:tr w:rsidR="008B364E" w:rsidRPr="008B364E" w:rsidTr="00683DFA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3 619,5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417,1</w:t>
            </w:r>
          </w:p>
        </w:tc>
      </w:tr>
      <w:tr w:rsidR="008B364E" w:rsidRPr="008B364E" w:rsidTr="00683DF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417,1</w:t>
            </w:r>
          </w:p>
        </w:tc>
      </w:tr>
      <w:tr w:rsidR="008B364E" w:rsidRPr="008B364E" w:rsidTr="00683DFA">
        <w:trPr>
          <w:trHeight w:val="12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8B364E" w:rsidRPr="008B364E" w:rsidTr="00683DF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8B364E" w:rsidRPr="008B364E" w:rsidTr="00683DF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41,0</w:t>
            </w:r>
          </w:p>
        </w:tc>
      </w:tr>
      <w:tr w:rsidR="008B364E" w:rsidRPr="008B364E" w:rsidTr="00683DFA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861,0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861,0</w:t>
            </w:r>
          </w:p>
        </w:tc>
      </w:tr>
      <w:tr w:rsidR="008B364E" w:rsidRPr="008B364E" w:rsidTr="00683DF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861,0</w:t>
            </w:r>
          </w:p>
        </w:tc>
      </w:tr>
      <w:tr w:rsidR="008B364E" w:rsidRPr="008B364E" w:rsidTr="00683DF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861,0</w:t>
            </w:r>
          </w:p>
        </w:tc>
      </w:tr>
      <w:tr w:rsidR="008B364E" w:rsidRPr="008B364E" w:rsidTr="00683DFA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8B364E" w:rsidRPr="008B364E" w:rsidTr="00683DFA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B364E" w:rsidRPr="008B364E" w:rsidTr="00683DFA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B364E" w:rsidRPr="008B364E" w:rsidTr="00683DFA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99 0 00 </w:t>
            </w:r>
            <w:r w:rsidRPr="008B364E">
              <w:rPr>
                <w:rFonts w:ascii="Arial" w:hAnsi="Arial" w:cs="Arial"/>
                <w:color w:val="000000"/>
              </w:rPr>
              <w:lastRenderedPageBreak/>
              <w:t>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10,0</w:t>
            </w:r>
          </w:p>
        </w:tc>
      </w:tr>
      <w:tr w:rsidR="008B364E" w:rsidRPr="008B364E" w:rsidTr="00683DF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2 276,6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2 354,6</w:t>
            </w:r>
          </w:p>
        </w:tc>
      </w:tr>
      <w:tr w:rsidR="008B364E" w:rsidRPr="008B364E" w:rsidTr="00683DF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2 085,0</w:t>
            </w:r>
          </w:p>
        </w:tc>
      </w:tr>
      <w:tr w:rsidR="008B364E" w:rsidRPr="008B364E" w:rsidTr="00683DF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1 153,3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1 153,3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931,7</w:t>
            </w:r>
          </w:p>
        </w:tc>
      </w:tr>
      <w:tr w:rsidR="008B364E" w:rsidRPr="008B364E" w:rsidTr="00683DFA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931,7</w:t>
            </w:r>
          </w:p>
        </w:tc>
      </w:tr>
      <w:tr w:rsidR="008B364E" w:rsidRPr="008B364E" w:rsidTr="00683DF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8B364E" w:rsidRPr="008B364E" w:rsidTr="00683DF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8B364E" w:rsidRPr="008B364E" w:rsidTr="00683DF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269,6</w:t>
            </w:r>
          </w:p>
        </w:tc>
      </w:tr>
      <w:tr w:rsidR="008B364E" w:rsidRPr="008B364E" w:rsidTr="00683DFA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10 484,8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3 663,8</w:t>
            </w:r>
          </w:p>
        </w:tc>
      </w:tr>
      <w:tr w:rsidR="008B364E" w:rsidRPr="008B364E" w:rsidTr="00683DFA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10 350,8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3 529,8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221,0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8B364E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221,0</w:t>
            </w:r>
          </w:p>
        </w:tc>
      </w:tr>
      <w:tr w:rsidR="008B364E" w:rsidRPr="008B364E" w:rsidTr="00683DF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221,0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2 554,0</w:t>
            </w:r>
          </w:p>
        </w:tc>
      </w:tr>
      <w:tr w:rsidR="008B364E" w:rsidRPr="008B364E" w:rsidTr="00683DFA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8 058,4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2 434,5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8 058,4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2 434,5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119,5</w:t>
            </w:r>
          </w:p>
        </w:tc>
      </w:tr>
      <w:tr w:rsidR="008B364E" w:rsidRPr="008B364E" w:rsidTr="00683DF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119,5</w:t>
            </w:r>
          </w:p>
        </w:tc>
      </w:tr>
      <w:tr w:rsidR="008B364E" w:rsidRPr="008B364E" w:rsidTr="00683DF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8B364E" w:rsidRPr="008B364E" w:rsidTr="00683DF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9,0</w:t>
            </w:r>
          </w:p>
        </w:tc>
      </w:tr>
      <w:tr w:rsidR="008B364E" w:rsidRPr="008B364E" w:rsidTr="00683DFA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8B364E" w:rsidRPr="008B364E" w:rsidTr="00683DF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8B364E" w:rsidRPr="008B364E" w:rsidTr="00683DF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574,8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8B364E" w:rsidRPr="008B364E" w:rsidTr="00683DF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8B364E" w:rsidRPr="008B364E" w:rsidTr="00683DF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171,0</w:t>
            </w:r>
          </w:p>
        </w:tc>
      </w:tr>
      <w:tr w:rsidR="008B364E" w:rsidRPr="008B364E" w:rsidTr="00683DFA">
        <w:trPr>
          <w:trHeight w:val="9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134,0</w:t>
            </w:r>
          </w:p>
        </w:tc>
      </w:tr>
      <w:tr w:rsidR="008B364E" w:rsidRPr="008B364E" w:rsidTr="00683DF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8B364E" w:rsidRPr="008B364E" w:rsidTr="00683DFA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134,0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8B364E" w:rsidRPr="008B364E" w:rsidTr="00683DFA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8B364E" w:rsidRPr="008B364E" w:rsidTr="00683DF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5 156,0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</w:tr>
      <w:tr w:rsidR="008B364E" w:rsidRPr="008B364E" w:rsidTr="00683DFA">
        <w:trPr>
          <w:trHeight w:val="9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"Формирование современной сельской среды на территории </w:t>
            </w:r>
            <w:proofErr w:type="spellStart"/>
            <w:r w:rsidRPr="008B364E">
              <w:rPr>
                <w:rFonts w:ascii="Arial" w:hAnsi="Arial" w:cs="Arial"/>
                <w:color w:val="000000"/>
              </w:rPr>
              <w:t>Сорового</w:t>
            </w:r>
            <w:proofErr w:type="spellEnd"/>
            <w:r w:rsidRPr="008B364E">
              <w:rPr>
                <w:rFonts w:ascii="Arial" w:hAnsi="Arial" w:cs="Arial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364E" w:rsidRPr="008B364E" w:rsidTr="00683DFA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364E" w:rsidRPr="008B364E" w:rsidTr="00683DF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B364E" w:rsidRPr="008B364E" w:rsidTr="00683DF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364E" w:rsidRPr="008B364E" w:rsidTr="00683DF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3 741,0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3 741,0</w:t>
            </w:r>
          </w:p>
        </w:tc>
      </w:tr>
      <w:tr w:rsidR="008B364E" w:rsidRPr="008B364E" w:rsidTr="00683DF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3 741,0</w:t>
            </w:r>
          </w:p>
        </w:tc>
      </w:tr>
      <w:tr w:rsidR="008B364E" w:rsidRPr="008B364E" w:rsidTr="00683DF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8B364E" w:rsidRPr="008B364E" w:rsidTr="00683DF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267,4</w:t>
            </w:r>
          </w:p>
        </w:tc>
      </w:tr>
      <w:tr w:rsidR="008B364E" w:rsidRPr="008B364E" w:rsidTr="00683DF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310,2</w:t>
            </w:r>
          </w:p>
        </w:tc>
      </w:tr>
      <w:tr w:rsidR="008B364E" w:rsidRPr="008B364E" w:rsidTr="00683DFA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310,2</w:t>
            </w:r>
          </w:p>
        </w:tc>
      </w:tr>
      <w:tr w:rsidR="008B364E" w:rsidRPr="008B364E" w:rsidTr="00683DF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310,2</w:t>
            </w:r>
          </w:p>
        </w:tc>
      </w:tr>
      <w:tr w:rsidR="008B364E" w:rsidRPr="008B364E" w:rsidTr="00683DF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2 889,4</w:t>
            </w:r>
          </w:p>
        </w:tc>
      </w:tr>
      <w:tr w:rsidR="008B364E" w:rsidRPr="008B364E" w:rsidTr="00683DF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2 889,4</w:t>
            </w:r>
          </w:p>
        </w:tc>
      </w:tr>
      <w:tr w:rsidR="008B364E" w:rsidRPr="008B364E" w:rsidTr="00683DF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2 889,4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643,0</w:t>
            </w:r>
          </w:p>
        </w:tc>
      </w:tr>
      <w:tr w:rsidR="008B364E" w:rsidRPr="008B364E" w:rsidTr="00683DF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643,0</w:t>
            </w:r>
          </w:p>
        </w:tc>
      </w:tr>
      <w:tr w:rsidR="008B364E" w:rsidRPr="008B364E" w:rsidTr="00683DF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643,0</w:t>
            </w:r>
          </w:p>
        </w:tc>
      </w:tr>
      <w:tr w:rsidR="008B364E" w:rsidRPr="008B364E" w:rsidTr="00683DF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8B364E" w:rsidRPr="008B364E" w:rsidTr="00683DF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8B364E" w:rsidRPr="008B364E" w:rsidTr="00683DF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8B364E" w:rsidRPr="008B364E" w:rsidTr="00683DF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8B364E" w:rsidRPr="008B364E" w:rsidTr="00683DF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51,0</w:t>
            </w:r>
          </w:p>
        </w:tc>
      </w:tr>
      <w:tr w:rsidR="008B364E" w:rsidRPr="008B364E" w:rsidTr="00683DF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8B364E" w:rsidRPr="008B364E" w:rsidTr="00683DF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8B364E" w:rsidRPr="008B364E" w:rsidTr="00683DF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8B364E" w:rsidRPr="008B364E" w:rsidTr="00683DFA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8B364E" w:rsidRPr="008B364E" w:rsidTr="00683DFA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609,0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8B364E" w:rsidRPr="008B364E" w:rsidTr="00683DFA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8B364E" w:rsidRPr="008B364E" w:rsidTr="00683DF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8B364E" w:rsidRPr="008B364E" w:rsidTr="00683DF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156,0</w:t>
            </w:r>
          </w:p>
        </w:tc>
      </w:tr>
      <w:tr w:rsidR="008B364E" w:rsidRPr="008B364E" w:rsidTr="00683DF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8B364E" w:rsidRPr="008B364E" w:rsidTr="00683DF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8B364E" w:rsidRPr="008B364E" w:rsidTr="00683DF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8B364E" w:rsidRPr="008B364E" w:rsidTr="00683DF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8B364E" w:rsidRPr="008B364E" w:rsidTr="00683DFA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464,0</w:t>
            </w:r>
          </w:p>
        </w:tc>
      </w:tr>
      <w:tr w:rsidR="008B364E" w:rsidRPr="008B364E" w:rsidTr="00683DF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1 451,2</w:t>
            </w:r>
          </w:p>
        </w:tc>
      </w:tr>
      <w:tr w:rsidR="008B364E" w:rsidRPr="008B364E" w:rsidTr="00683DF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364E">
              <w:rPr>
                <w:rFonts w:ascii="Arial" w:hAnsi="Arial" w:cs="Arial"/>
                <w:b/>
                <w:bCs/>
                <w:color w:val="000000"/>
              </w:rPr>
              <w:t>1 451,2</w:t>
            </w:r>
          </w:p>
        </w:tc>
      </w:tr>
      <w:tr w:rsidR="008B364E" w:rsidRPr="008B364E" w:rsidTr="00683DF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1 451,2</w:t>
            </w:r>
          </w:p>
        </w:tc>
      </w:tr>
      <w:tr w:rsidR="008B364E" w:rsidRPr="008B364E" w:rsidTr="00683DF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1 451,2</w:t>
            </w:r>
          </w:p>
        </w:tc>
      </w:tr>
      <w:tr w:rsidR="008B364E" w:rsidRPr="008B364E" w:rsidTr="00683DF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64E" w:rsidRPr="008B364E" w:rsidRDefault="008B364E" w:rsidP="008B364E">
            <w:pPr>
              <w:jc w:val="center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000000"/>
              </w:rPr>
            </w:pPr>
            <w:r w:rsidRPr="008B364E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color w:val="auto"/>
              </w:rPr>
            </w:pPr>
            <w:r w:rsidRPr="008B364E">
              <w:rPr>
                <w:rFonts w:ascii="Arial" w:hAnsi="Arial" w:cs="Arial"/>
                <w:color w:val="auto"/>
              </w:rPr>
              <w:t>1 451,2</w:t>
            </w:r>
          </w:p>
        </w:tc>
      </w:tr>
      <w:tr w:rsidR="008B364E" w:rsidRPr="008B364E" w:rsidTr="00683DFA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34 066,2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4E" w:rsidRPr="008B364E" w:rsidRDefault="008B364E" w:rsidP="008B364E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8B364E">
              <w:rPr>
                <w:rFonts w:ascii="Arial" w:hAnsi="Arial" w:cs="Arial"/>
                <w:b/>
                <w:bCs/>
                <w:color w:val="auto"/>
              </w:rPr>
              <w:t>29 023,8</w:t>
            </w:r>
          </w:p>
        </w:tc>
      </w:tr>
    </w:tbl>
    <w:p w:rsidR="008B364E" w:rsidRDefault="008B364E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C92B0F" w:rsidRDefault="00F64D11" w:rsidP="00C92B0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="00C92B0F"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C92B0F" w:rsidRPr="00BB60AB">
        <w:rPr>
          <w:rFonts w:ascii="Arial" w:hAnsi="Arial" w:cs="Arial"/>
          <w:sz w:val="26"/>
          <w:szCs w:val="26"/>
        </w:rPr>
        <w:t xml:space="preserve">Приложение </w:t>
      </w:r>
      <w:r w:rsidR="00C92B0F">
        <w:rPr>
          <w:rFonts w:ascii="Arial" w:hAnsi="Arial" w:cs="Arial"/>
          <w:sz w:val="26"/>
          <w:szCs w:val="26"/>
        </w:rPr>
        <w:t>9</w:t>
      </w:r>
    </w:p>
    <w:p w:rsidR="00C92B0F" w:rsidRDefault="00C92B0F" w:rsidP="00C92B0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C92B0F" w:rsidRDefault="00C92B0F" w:rsidP="00C92B0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C92B0F" w:rsidRDefault="00C92B0F" w:rsidP="00C92B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C92B0F" w:rsidRDefault="00C92B0F" w:rsidP="00C92B0F">
      <w:pPr>
        <w:rPr>
          <w:rFonts w:ascii="Arial" w:hAnsi="Arial" w:cs="Arial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92"/>
        <w:gridCol w:w="851"/>
        <w:gridCol w:w="850"/>
        <w:gridCol w:w="1560"/>
        <w:gridCol w:w="708"/>
        <w:gridCol w:w="1276"/>
      </w:tblGrid>
      <w:tr w:rsidR="00C92B0F" w:rsidRPr="00C92B0F" w:rsidTr="00EC1672">
        <w:trPr>
          <w:trHeight w:val="142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 xml:space="preserve">Ведомственная структура расходов на 2023 год по главным распорядителям бюджетных средств,  разделам, подразделам, целевым статьям (муниципальным программам Уватского сельского поселения и непрограммным направлениям деятельности),  группам и подгруппам </w:t>
            </w:r>
            <w:proofErr w:type="gramStart"/>
            <w:r w:rsidRPr="00C92B0F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бюджета</w:t>
            </w:r>
            <w:proofErr w:type="gramEnd"/>
            <w:r w:rsidRPr="00C92B0F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</w:tc>
      </w:tr>
      <w:tr w:rsidR="00C92B0F" w:rsidRPr="00C92B0F" w:rsidTr="00EC1672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C92B0F">
              <w:rPr>
                <w:rFonts w:ascii="Arial CYR" w:hAnsi="Arial CYR" w:cs="Arial CYR"/>
                <w:b/>
                <w:bCs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C92B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C92B0F" w:rsidRPr="00C92B0F" w:rsidTr="00EC1672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 xml:space="preserve">Главный </w:t>
            </w:r>
            <w:proofErr w:type="spellStart"/>
            <w:proofErr w:type="gramStart"/>
            <w:r w:rsidRPr="00C92B0F">
              <w:rPr>
                <w:rFonts w:ascii="Arial" w:hAnsi="Arial" w:cs="Arial"/>
                <w:color w:val="auto"/>
              </w:rPr>
              <w:t>распо-рядитель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C92B0F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C92B0F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Сумма,</w:t>
            </w:r>
            <w:r w:rsidRPr="00C92B0F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C92B0F" w:rsidRPr="00C92B0F" w:rsidTr="00EC1672">
        <w:trPr>
          <w:trHeight w:val="6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auto"/>
              </w:rPr>
            </w:pPr>
          </w:p>
        </w:tc>
      </w:tr>
      <w:tr w:rsidR="00C92B0F" w:rsidRPr="00C92B0F" w:rsidTr="00EC1672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Администрация Уватского сельского поселения Уватского муниципального района Тюменской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35 319,8</w:t>
            </w:r>
          </w:p>
        </w:tc>
      </w:tr>
      <w:tr w:rsidR="00C92B0F" w:rsidRPr="00C92B0F" w:rsidTr="00EC1672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8 049,3</w:t>
            </w:r>
          </w:p>
        </w:tc>
      </w:tr>
      <w:tr w:rsidR="00C92B0F" w:rsidRPr="00C92B0F" w:rsidTr="00EC1672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2 121,1</w:t>
            </w:r>
          </w:p>
        </w:tc>
      </w:tr>
      <w:tr w:rsidR="00C92B0F" w:rsidRPr="00C92B0F" w:rsidTr="00EC167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C92B0F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C92B0F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2 121,1</w:t>
            </w:r>
          </w:p>
        </w:tc>
      </w:tr>
      <w:tr w:rsidR="00C92B0F" w:rsidRPr="00C92B0F" w:rsidTr="00EC167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2 121,1</w:t>
            </w:r>
          </w:p>
        </w:tc>
      </w:tr>
      <w:tr w:rsidR="00C92B0F" w:rsidRPr="00C92B0F" w:rsidTr="00EC167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2 121,1</w:t>
            </w:r>
          </w:p>
        </w:tc>
      </w:tr>
      <w:tr w:rsidR="00C92B0F" w:rsidRPr="00C92B0F" w:rsidTr="00EC1672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3 700,6</w:t>
            </w:r>
          </w:p>
        </w:tc>
      </w:tr>
      <w:tr w:rsidR="00C92B0F" w:rsidRPr="00C92B0F" w:rsidTr="00EC167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3 700,6</w:t>
            </w:r>
          </w:p>
        </w:tc>
      </w:tr>
      <w:tr w:rsidR="00C92B0F" w:rsidRPr="00C92B0F" w:rsidTr="00EC1672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3 283,5</w:t>
            </w:r>
          </w:p>
        </w:tc>
      </w:tr>
      <w:tr w:rsidR="00C92B0F" w:rsidRPr="00C92B0F" w:rsidTr="00EC167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3 283,5</w:t>
            </w:r>
          </w:p>
        </w:tc>
      </w:tr>
      <w:tr w:rsidR="00C92B0F" w:rsidRPr="00C92B0F" w:rsidTr="00EC1672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417,1</w:t>
            </w:r>
          </w:p>
        </w:tc>
      </w:tr>
      <w:tr w:rsidR="00C92B0F" w:rsidRPr="00C92B0F" w:rsidTr="00EC1672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417,1</w:t>
            </w:r>
          </w:p>
        </w:tc>
      </w:tr>
      <w:tr w:rsidR="00C92B0F" w:rsidRPr="00C92B0F" w:rsidTr="00EC1672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38,0</w:t>
            </w:r>
          </w:p>
        </w:tc>
      </w:tr>
      <w:tr w:rsidR="00C92B0F" w:rsidRPr="00C92B0F" w:rsidTr="00EC167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C92B0F" w:rsidRPr="00C92B0F" w:rsidTr="00EC167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C92B0F" w:rsidRPr="00C92B0F" w:rsidTr="00EC16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C92B0F" w:rsidRPr="00C92B0F" w:rsidTr="00EC167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C92B0F" w:rsidRPr="00C92B0F" w:rsidTr="00EC167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C92B0F" w:rsidRPr="00C92B0F" w:rsidTr="00EC167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C92B0F" w:rsidRPr="00C92B0F" w:rsidTr="00EC167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C92B0F" w:rsidRPr="00C92B0F" w:rsidTr="00EC167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 xml:space="preserve">Другие </w:t>
            </w:r>
            <w:r w:rsidRPr="00C92B0F">
              <w:rPr>
                <w:rFonts w:ascii="Arial" w:hAnsi="Arial" w:cs="Arial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lastRenderedPageBreak/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2 179,6</w:t>
            </w:r>
          </w:p>
        </w:tc>
      </w:tr>
      <w:tr w:rsidR="00C92B0F" w:rsidRPr="00C92B0F" w:rsidTr="00EC1672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lastRenderedPageBreak/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1 910,0</w:t>
            </w:r>
          </w:p>
        </w:tc>
      </w:tr>
      <w:tr w:rsidR="00C92B0F" w:rsidRPr="00C92B0F" w:rsidTr="00EC1672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1 047,2</w:t>
            </w:r>
          </w:p>
        </w:tc>
      </w:tr>
      <w:tr w:rsidR="00C92B0F" w:rsidRPr="00C92B0F" w:rsidTr="00EC167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1 047,2</w:t>
            </w:r>
          </w:p>
        </w:tc>
      </w:tr>
      <w:tr w:rsidR="00C92B0F" w:rsidRPr="00C92B0F" w:rsidTr="00EC1672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862,8</w:t>
            </w:r>
          </w:p>
        </w:tc>
      </w:tr>
      <w:tr w:rsidR="00C92B0F" w:rsidRPr="00C92B0F" w:rsidTr="00EC167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862,8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C92B0F" w:rsidRPr="00C92B0F" w:rsidTr="00EC167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C92B0F" w:rsidRPr="00C92B0F" w:rsidTr="00EC167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C92B0F" w:rsidRPr="00C92B0F" w:rsidTr="00EC1672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9 980,8</w:t>
            </w:r>
          </w:p>
        </w:tc>
      </w:tr>
      <w:tr w:rsidR="00C92B0F" w:rsidRPr="00C92B0F" w:rsidTr="00EC1672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9 846,8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167,0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167,0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167,0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8 925,0</w:t>
            </w:r>
          </w:p>
        </w:tc>
      </w:tr>
      <w:tr w:rsidR="00C92B0F" w:rsidRPr="00C92B0F" w:rsidTr="00EC167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7 633,7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7 633,7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1 291,3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1 291,3</w:t>
            </w:r>
          </w:p>
        </w:tc>
      </w:tr>
      <w:tr w:rsidR="00C92B0F" w:rsidRPr="00C92B0F" w:rsidTr="00EC1672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C92B0F" w:rsidRPr="00C92B0F" w:rsidTr="00EC1672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C92B0F" w:rsidRPr="00C92B0F" w:rsidTr="00EC1672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C92B0F" w:rsidRPr="00C92B0F" w:rsidTr="00EC1672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C92B0F" w:rsidRPr="00C92B0F" w:rsidTr="00EC1672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C92B0F" w:rsidRPr="00C92B0F" w:rsidTr="00EC167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C92B0F" w:rsidRPr="00C92B0F" w:rsidTr="00EC167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C92B0F" w:rsidRPr="00C92B0F" w:rsidTr="00EC167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C92B0F" w:rsidRPr="00C92B0F" w:rsidTr="00EC1672">
        <w:trPr>
          <w:trHeight w:val="9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134,0</w:t>
            </w:r>
          </w:p>
        </w:tc>
      </w:tr>
      <w:tr w:rsidR="00C92B0F" w:rsidRPr="00C92B0F" w:rsidTr="00EC167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C92B0F" w:rsidRPr="00C92B0F" w:rsidTr="00EC1672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C92B0F" w:rsidRPr="00C92B0F" w:rsidTr="00EC1672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C92B0F" w:rsidRPr="00C92B0F" w:rsidTr="00EC167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C92B0F" w:rsidRPr="00C92B0F" w:rsidTr="00EC167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C92B0F" w:rsidRPr="00C92B0F" w:rsidTr="00EC1672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C92B0F" w:rsidRPr="00C92B0F" w:rsidTr="00EC1672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C92B0F" w:rsidRPr="00C92B0F" w:rsidTr="00EC167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C92B0F" w:rsidRPr="00C92B0F" w:rsidTr="00EC167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10 853,7</w:t>
            </w:r>
          </w:p>
        </w:tc>
      </w:tr>
      <w:tr w:rsidR="00C92B0F" w:rsidRPr="00C92B0F" w:rsidTr="00EC167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10 853,7</w:t>
            </w:r>
          </w:p>
        </w:tc>
      </w:tr>
      <w:tr w:rsidR="00C92B0F" w:rsidRPr="00C92B0F" w:rsidTr="00EC1672">
        <w:trPr>
          <w:trHeight w:val="9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Муниципальная программа "Формирование современной сельской среды на территории Уватского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950,0</w:t>
            </w:r>
          </w:p>
        </w:tc>
      </w:tr>
      <w:tr w:rsidR="00C92B0F" w:rsidRPr="00C92B0F" w:rsidTr="00EC1672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lastRenderedPageBreak/>
              <w:t>Мероприятие "Благоустройство территории и мест массового отдыха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950,0</w:t>
            </w:r>
          </w:p>
        </w:tc>
      </w:tr>
      <w:tr w:rsidR="00C92B0F" w:rsidRPr="00C92B0F" w:rsidTr="00EC167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C92B0F" w:rsidRPr="00C92B0F" w:rsidTr="00EC167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C92B0F" w:rsidRPr="00C92B0F" w:rsidTr="00EC167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C92B0F" w:rsidRPr="00C92B0F" w:rsidTr="00EC1672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C92B0F" w:rsidRPr="00C92B0F" w:rsidTr="00EC1672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C92B0F" w:rsidRPr="00C92B0F" w:rsidTr="00EC167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C92B0F" w:rsidRPr="00C92B0F" w:rsidTr="00EC16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207,4</w:t>
            </w:r>
          </w:p>
        </w:tc>
      </w:tr>
      <w:tr w:rsidR="00C92B0F" w:rsidRPr="00C92B0F" w:rsidTr="00EC167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207,4</w:t>
            </w:r>
          </w:p>
        </w:tc>
      </w:tr>
      <w:tr w:rsidR="00C92B0F" w:rsidRPr="00C92B0F" w:rsidTr="00EC1672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207,4</w:t>
            </w:r>
          </w:p>
        </w:tc>
      </w:tr>
      <w:tr w:rsidR="00C92B0F" w:rsidRPr="00C92B0F" w:rsidTr="00EC167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1 636,9</w:t>
            </w:r>
          </w:p>
        </w:tc>
      </w:tr>
      <w:tr w:rsidR="00C92B0F" w:rsidRPr="00C92B0F" w:rsidTr="00EC167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1 636,9</w:t>
            </w:r>
          </w:p>
        </w:tc>
      </w:tr>
      <w:tr w:rsidR="00C92B0F" w:rsidRPr="00C92B0F" w:rsidTr="00EC1672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1 636,9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C92B0F" w:rsidRPr="00C92B0F" w:rsidTr="00EC167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Мероприятия, направленные на реализацию инициативного проекта "Обустройство детской игровой площадки на улице </w:t>
            </w:r>
            <w:proofErr w:type="gramStart"/>
            <w:r w:rsidRPr="00C92B0F">
              <w:rPr>
                <w:rFonts w:ascii="Arial" w:hAnsi="Arial" w:cs="Arial"/>
                <w:color w:val="000000"/>
              </w:rPr>
              <w:t>Сибирская</w:t>
            </w:r>
            <w:proofErr w:type="gramEnd"/>
            <w:r w:rsidRPr="00C92B0F">
              <w:rPr>
                <w:rFonts w:ascii="Arial" w:hAnsi="Arial" w:cs="Arial"/>
                <w:color w:val="000000"/>
              </w:rPr>
              <w:t xml:space="preserve"> села Уват </w:t>
            </w:r>
            <w:proofErr w:type="spellStart"/>
            <w:r w:rsidRPr="00C92B0F">
              <w:rPr>
                <w:rFonts w:ascii="Arial" w:hAnsi="Arial" w:cs="Arial"/>
                <w:color w:val="000000"/>
              </w:rPr>
              <w:t>ударопоглощающим</w:t>
            </w:r>
            <w:proofErr w:type="spellEnd"/>
            <w:r w:rsidRPr="00C92B0F">
              <w:rPr>
                <w:rFonts w:ascii="Arial" w:hAnsi="Arial" w:cs="Arial"/>
                <w:color w:val="000000"/>
              </w:rPr>
              <w:t xml:space="preserve"> покрытием"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S0011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3 083,0</w:t>
            </w:r>
          </w:p>
        </w:tc>
      </w:tr>
      <w:tr w:rsidR="00C92B0F" w:rsidRPr="00C92B0F" w:rsidTr="00EC167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S0011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3 083,0</w:t>
            </w:r>
          </w:p>
        </w:tc>
      </w:tr>
      <w:tr w:rsidR="00C92B0F" w:rsidRPr="00C92B0F" w:rsidTr="00EC167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auto"/>
              </w:rPr>
            </w:pPr>
            <w:r w:rsidRPr="00C92B0F">
              <w:rPr>
                <w:rFonts w:ascii="Arial" w:hAnsi="Arial" w:cs="Arial"/>
                <w:color w:val="auto"/>
              </w:rPr>
              <w:t>99 0 00 S0011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3 083,0</w:t>
            </w:r>
          </w:p>
        </w:tc>
      </w:tr>
      <w:tr w:rsidR="00C92B0F" w:rsidRPr="00C92B0F" w:rsidTr="00EC167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C92B0F" w:rsidRPr="00C92B0F" w:rsidTr="00EC167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C92B0F" w:rsidRPr="00C92B0F" w:rsidTr="00EC167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C92B0F" w:rsidRPr="00C92B0F" w:rsidTr="00EC167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C92B0F" w:rsidRPr="00C92B0F" w:rsidTr="00EC16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C92B0F" w:rsidRPr="00C92B0F" w:rsidTr="00EC16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C92B0F" w:rsidRPr="00C92B0F" w:rsidTr="00EC167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C92B0F" w:rsidRPr="00C92B0F" w:rsidTr="00EC167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C92B0F" w:rsidRPr="00C92B0F" w:rsidTr="00EC167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C92B0F" w:rsidRPr="00C92B0F" w:rsidTr="00EC167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Иные межбюджетные </w:t>
            </w:r>
            <w:r w:rsidRPr="00C92B0F">
              <w:rPr>
                <w:rFonts w:ascii="Arial" w:hAnsi="Arial" w:cs="Arial"/>
                <w:color w:val="000000"/>
              </w:rPr>
              <w:lastRenderedPageBreak/>
              <w:t xml:space="preserve">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99 0 00 </w:t>
            </w:r>
            <w:r w:rsidRPr="00C92B0F">
              <w:rPr>
                <w:rFonts w:ascii="Arial" w:hAnsi="Arial" w:cs="Arial"/>
                <w:color w:val="000000"/>
              </w:rPr>
              <w:lastRenderedPageBreak/>
              <w:t>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lastRenderedPageBreak/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C92B0F" w:rsidRPr="00C92B0F" w:rsidTr="00EC167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C92B0F" w:rsidRPr="00C92B0F" w:rsidTr="00EC167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C92B0F" w:rsidRPr="00C92B0F" w:rsidTr="00EC167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C92B0F" w:rsidRPr="00C92B0F" w:rsidTr="00EC1672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C92B0F" w:rsidRPr="00C92B0F" w:rsidTr="00EC167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C92B0F" w:rsidRPr="00C92B0F" w:rsidTr="00EC167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C92B0F" w:rsidRPr="00C92B0F" w:rsidTr="00EC167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2B0F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C92B0F" w:rsidRPr="00C92B0F" w:rsidTr="00EC1672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C92B0F" w:rsidRPr="00C92B0F" w:rsidTr="00EC167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C92B0F" w:rsidRPr="00C92B0F" w:rsidTr="00EC167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0F" w:rsidRPr="00C92B0F" w:rsidRDefault="00C92B0F" w:rsidP="00C92B0F">
            <w:pPr>
              <w:jc w:val="center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color w:val="000000"/>
              </w:rPr>
            </w:pPr>
            <w:r w:rsidRPr="00C92B0F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C92B0F" w:rsidRPr="00C92B0F" w:rsidTr="00EC167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0F" w:rsidRPr="00C92B0F" w:rsidRDefault="00C92B0F" w:rsidP="00C92B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C92B0F">
              <w:rPr>
                <w:rFonts w:ascii="Arial" w:hAnsi="Arial" w:cs="Arial"/>
                <w:b/>
                <w:bCs/>
                <w:color w:val="auto"/>
              </w:rPr>
              <w:t>35 319,8</w:t>
            </w:r>
          </w:p>
        </w:tc>
      </w:tr>
    </w:tbl>
    <w:p w:rsidR="00C92B0F" w:rsidRDefault="00C92B0F" w:rsidP="00C92B0F">
      <w:pPr>
        <w:rPr>
          <w:rFonts w:ascii="Arial" w:hAnsi="Arial" w:cs="Arial"/>
          <w:sz w:val="26"/>
          <w:szCs w:val="26"/>
        </w:rPr>
      </w:pPr>
    </w:p>
    <w:p w:rsidR="00C92B0F" w:rsidRDefault="00C92B0F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EC167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10</w:t>
      </w:r>
    </w:p>
    <w:p w:rsidR="00EC1672" w:rsidRDefault="00EC1672" w:rsidP="00EC167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EC1672" w:rsidRDefault="00EC1672" w:rsidP="00EC167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EC1672" w:rsidRDefault="00EC1672" w:rsidP="00EC167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709"/>
        <w:gridCol w:w="1134"/>
        <w:gridCol w:w="708"/>
        <w:gridCol w:w="1276"/>
        <w:gridCol w:w="1276"/>
      </w:tblGrid>
      <w:tr w:rsidR="00EC1672" w:rsidRPr="00EC1672" w:rsidTr="00EC1672">
        <w:trPr>
          <w:trHeight w:val="1621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 xml:space="preserve">Ведомственная структура расходов на плановый период 2024 и 2025  годов по главным распорядителям бюджетных средств,   разделам, подразделам, целевым статьям (муниципальным программам Уватского сельского поселения и непрограммным направлениям деятельности),  группам и подгруппам </w:t>
            </w:r>
            <w:proofErr w:type="gramStart"/>
            <w:r w:rsidRPr="00EC1672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бюджета</w:t>
            </w:r>
            <w:proofErr w:type="gramEnd"/>
            <w:r w:rsidRPr="00EC1672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  <w:p w:rsidR="00EC1672" w:rsidRPr="00EC1672" w:rsidRDefault="00EC1672" w:rsidP="00EC1672">
            <w:pPr>
              <w:jc w:val="right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EC1672">
              <w:rPr>
                <w:rFonts w:ascii="Arial" w:hAnsi="Arial" w:cs="Arial"/>
                <w:bCs/>
                <w:color w:val="auto"/>
              </w:rPr>
              <w:t>тыс</w:t>
            </w:r>
            <w:proofErr w:type="gramStart"/>
            <w:r w:rsidRPr="00EC1672">
              <w:rPr>
                <w:rFonts w:ascii="Arial" w:hAnsi="Arial" w:cs="Arial"/>
                <w:bCs/>
                <w:color w:val="auto"/>
              </w:rPr>
              <w:t>.р</w:t>
            </w:r>
            <w:proofErr w:type="gramEnd"/>
            <w:r w:rsidRPr="00EC1672">
              <w:rPr>
                <w:rFonts w:ascii="Arial" w:hAnsi="Arial" w:cs="Arial"/>
                <w:bCs/>
                <w:color w:val="auto"/>
              </w:rPr>
              <w:t>уб</w:t>
            </w:r>
            <w:proofErr w:type="spellEnd"/>
            <w:r w:rsidRPr="00EC1672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C1672" w:rsidRPr="00EC1672" w:rsidTr="00EC1672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EC1672">
              <w:rPr>
                <w:rFonts w:ascii="Arial" w:hAnsi="Arial" w:cs="Arial"/>
                <w:color w:val="auto"/>
              </w:rPr>
              <w:t>Глав-</w:t>
            </w:r>
            <w:proofErr w:type="spellStart"/>
            <w:r w:rsidRPr="00EC1672">
              <w:rPr>
                <w:rFonts w:ascii="Arial" w:hAnsi="Arial" w:cs="Arial"/>
                <w:color w:val="auto"/>
              </w:rPr>
              <w:t>ный</w:t>
            </w:r>
            <w:proofErr w:type="spellEnd"/>
            <w:proofErr w:type="gramEnd"/>
            <w:r w:rsidRPr="00EC1672">
              <w:rPr>
                <w:rFonts w:ascii="Arial" w:hAnsi="Arial" w:cs="Arial"/>
                <w:color w:val="auto"/>
              </w:rPr>
              <w:t xml:space="preserve"> рас-поря-</w:t>
            </w:r>
            <w:proofErr w:type="spellStart"/>
            <w:r w:rsidRPr="00EC1672">
              <w:rPr>
                <w:rFonts w:ascii="Arial" w:hAnsi="Arial" w:cs="Arial"/>
                <w:color w:val="auto"/>
              </w:rPr>
              <w:t>дитель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EC1672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EC1672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EC1672">
              <w:rPr>
                <w:rFonts w:ascii="Arial CYR" w:hAnsi="Arial CYR" w:cs="Arial CYR"/>
                <w:color w:val="auto"/>
              </w:rPr>
              <w:t>Плановый период</w:t>
            </w:r>
          </w:p>
        </w:tc>
      </w:tr>
      <w:tr w:rsidR="00EC1672" w:rsidRPr="00EC1672" w:rsidTr="00EC1672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2025 год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auto"/>
              </w:rPr>
            </w:pPr>
          </w:p>
        </w:tc>
      </w:tr>
      <w:tr w:rsidR="00EC1672" w:rsidRPr="00EC1672" w:rsidTr="00EC1672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Администрация Уватского сельского поселения Уватского муниципального района Тюменской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34 066,2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29 023,8</w:t>
            </w:r>
          </w:p>
        </w:tc>
      </w:tr>
      <w:tr w:rsidR="00EC1672" w:rsidRPr="00EC1672" w:rsidTr="00EC1672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9 621,8</w:t>
            </w:r>
          </w:p>
        </w:tc>
      </w:tr>
      <w:tr w:rsidR="00EC1672" w:rsidRPr="00EC1672" w:rsidTr="00EC167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2 279,7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2 318,6</w:t>
            </w:r>
          </w:p>
        </w:tc>
      </w:tr>
      <w:tr w:rsidR="00EC1672" w:rsidRPr="00EC1672" w:rsidTr="00EC167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EC1672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EC1672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2 318,6</w:t>
            </w:r>
          </w:p>
        </w:tc>
      </w:tr>
      <w:tr w:rsidR="00EC1672" w:rsidRPr="00EC1672" w:rsidTr="00EC1672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2 318,6</w:t>
            </w:r>
          </w:p>
        </w:tc>
      </w:tr>
      <w:tr w:rsidR="00EC1672" w:rsidRPr="00EC1672" w:rsidTr="00EC167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2 318,6</w:t>
            </w:r>
          </w:p>
        </w:tc>
      </w:tr>
      <w:tr w:rsidR="00EC1672" w:rsidRPr="00EC1672" w:rsidTr="00EC1672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3 837,5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4 036,6</w:t>
            </w:r>
          </w:p>
        </w:tc>
      </w:tr>
      <w:tr w:rsidR="00EC1672" w:rsidRPr="00EC1672" w:rsidTr="00EC1672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4 036,6</w:t>
            </w:r>
          </w:p>
        </w:tc>
      </w:tr>
      <w:tr w:rsidR="00EC1672" w:rsidRPr="00EC1672" w:rsidTr="00EC1672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3 619,5</w:t>
            </w:r>
          </w:p>
        </w:tc>
      </w:tr>
      <w:tr w:rsidR="00EC1672" w:rsidRPr="00EC1672" w:rsidTr="00EC167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3 619,5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417,1</w:t>
            </w:r>
          </w:p>
        </w:tc>
      </w:tr>
      <w:tr w:rsidR="00EC1672" w:rsidRPr="00EC1672" w:rsidTr="00EC167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417,1</w:t>
            </w:r>
          </w:p>
        </w:tc>
      </w:tr>
      <w:tr w:rsidR="00EC1672" w:rsidRPr="00EC1672" w:rsidTr="00EC167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41,0</w:t>
            </w:r>
          </w:p>
        </w:tc>
      </w:tr>
      <w:tr w:rsidR="00EC1672" w:rsidRPr="00EC1672" w:rsidTr="00EC1672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861,0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861,0</w:t>
            </w:r>
          </w:p>
        </w:tc>
      </w:tr>
      <w:tr w:rsidR="00EC1672" w:rsidRPr="00EC1672" w:rsidTr="00EC167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861,0</w:t>
            </w:r>
          </w:p>
        </w:tc>
      </w:tr>
      <w:tr w:rsidR="00EC1672" w:rsidRPr="00EC1672" w:rsidTr="00EC167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861,0</w:t>
            </w:r>
          </w:p>
        </w:tc>
      </w:tr>
      <w:tr w:rsidR="00EC1672" w:rsidRPr="00EC1672" w:rsidTr="00EC167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EC1672" w:rsidRPr="00EC1672" w:rsidTr="00EC1672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EC1672" w:rsidRPr="00EC1672" w:rsidTr="00EC167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EC1672" w:rsidRPr="00EC1672" w:rsidTr="00EC167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10,0</w:t>
            </w:r>
          </w:p>
        </w:tc>
      </w:tr>
      <w:tr w:rsidR="00EC1672" w:rsidRPr="00EC1672" w:rsidTr="00EC167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2 276,6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2 354,6</w:t>
            </w:r>
          </w:p>
        </w:tc>
      </w:tr>
      <w:tr w:rsidR="00EC1672" w:rsidRPr="00EC1672" w:rsidTr="00EC167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2 085,0</w:t>
            </w:r>
          </w:p>
        </w:tc>
      </w:tr>
      <w:tr w:rsidR="00EC1672" w:rsidRPr="00EC1672" w:rsidTr="00EC167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1 153,3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1 153,3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931,7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931,7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269,6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269,6</w:t>
            </w:r>
          </w:p>
        </w:tc>
      </w:tr>
      <w:tr w:rsidR="00EC1672" w:rsidRPr="00EC1672" w:rsidTr="00EC1672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10 484,8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3 663,8</w:t>
            </w:r>
          </w:p>
        </w:tc>
      </w:tr>
      <w:tr w:rsidR="00EC1672" w:rsidRPr="00EC1672" w:rsidTr="00EC16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10 350,8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3 529,8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221,0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221,0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221,0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2 554,0</w:t>
            </w:r>
          </w:p>
        </w:tc>
      </w:tr>
      <w:tr w:rsidR="00EC1672" w:rsidRPr="00EC1672" w:rsidTr="00EC1672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2 434,5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2 434,5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119,5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119,5</w:t>
            </w:r>
          </w:p>
        </w:tc>
      </w:tr>
      <w:tr w:rsidR="00EC1672" w:rsidRPr="00EC1672" w:rsidTr="00EC167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9,0</w:t>
            </w:r>
          </w:p>
        </w:tc>
      </w:tr>
      <w:tr w:rsidR="00EC1672" w:rsidRPr="00EC1672" w:rsidTr="00EC1672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EC1672" w:rsidRPr="00EC1672" w:rsidTr="00EC167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574,8</w:t>
            </w:r>
          </w:p>
        </w:tc>
      </w:tr>
      <w:tr w:rsidR="00EC1672" w:rsidRPr="00EC1672" w:rsidTr="00EC167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574,8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EC1672" w:rsidRPr="00EC1672" w:rsidTr="00EC167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171,0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171,0</w:t>
            </w:r>
          </w:p>
        </w:tc>
      </w:tr>
      <w:tr w:rsidR="00EC1672" w:rsidRPr="00EC1672" w:rsidTr="00EC1672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134,0</w:t>
            </w:r>
          </w:p>
        </w:tc>
      </w:tr>
      <w:tr w:rsidR="00EC1672" w:rsidRPr="00EC1672" w:rsidTr="00EC167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EC1672" w:rsidRPr="00EC1672" w:rsidTr="00EC1672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134,0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5 156,0</w:t>
            </w:r>
          </w:p>
        </w:tc>
      </w:tr>
      <w:tr w:rsidR="00EC1672" w:rsidRPr="00EC1672" w:rsidTr="00EC1672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lastRenderedPageBreak/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5 156,0</w:t>
            </w:r>
          </w:p>
        </w:tc>
      </w:tr>
      <w:tr w:rsidR="00EC1672" w:rsidRPr="00EC1672" w:rsidTr="00EC167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5 156,0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7 851,0</w:t>
            </w:r>
          </w:p>
        </w:tc>
      </w:tr>
      <w:tr w:rsidR="00EC1672" w:rsidRPr="00EC1672" w:rsidTr="00EC1672">
        <w:trPr>
          <w:trHeight w:val="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Муниципальная программа "Формирование современной сельской среды на территории </w:t>
            </w:r>
            <w:proofErr w:type="spellStart"/>
            <w:r w:rsidRPr="00EC1672">
              <w:rPr>
                <w:rFonts w:ascii="Arial" w:hAnsi="Arial" w:cs="Arial"/>
                <w:color w:val="000000"/>
              </w:rPr>
              <w:t>Сорового</w:t>
            </w:r>
            <w:proofErr w:type="spellEnd"/>
            <w:r w:rsidRPr="00EC1672">
              <w:rPr>
                <w:rFonts w:ascii="Arial" w:hAnsi="Arial" w:cs="Arial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672" w:rsidRPr="00EC1672" w:rsidTr="00EC1672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3 741,0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3 741,0</w:t>
            </w:r>
          </w:p>
        </w:tc>
      </w:tr>
      <w:tr w:rsidR="00EC1672" w:rsidRPr="00EC1672" w:rsidTr="00EC167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3 741,0</w:t>
            </w:r>
          </w:p>
        </w:tc>
      </w:tr>
      <w:tr w:rsidR="00EC1672" w:rsidRPr="00EC1672" w:rsidTr="00EC167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267,4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267,4</w:t>
            </w:r>
          </w:p>
        </w:tc>
      </w:tr>
      <w:tr w:rsidR="00EC1672" w:rsidRPr="00EC1672" w:rsidTr="00EC1672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310,2</w:t>
            </w:r>
          </w:p>
        </w:tc>
      </w:tr>
      <w:tr w:rsidR="00EC1672" w:rsidRPr="00EC1672" w:rsidTr="00EC167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310,2</w:t>
            </w:r>
          </w:p>
        </w:tc>
      </w:tr>
      <w:tr w:rsidR="00EC1672" w:rsidRPr="00EC1672" w:rsidTr="00EC167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310,2</w:t>
            </w:r>
          </w:p>
        </w:tc>
      </w:tr>
      <w:tr w:rsidR="00EC1672" w:rsidRPr="00EC1672" w:rsidTr="00EC167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2 889,4</w:t>
            </w:r>
          </w:p>
        </w:tc>
      </w:tr>
      <w:tr w:rsidR="00EC1672" w:rsidRPr="00EC1672" w:rsidTr="00EC167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2 889,4</w:t>
            </w:r>
          </w:p>
        </w:tc>
      </w:tr>
      <w:tr w:rsidR="00EC1672" w:rsidRPr="00EC1672" w:rsidTr="00EC167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2 889,4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EC1672" w:rsidRPr="00EC1672" w:rsidTr="00EC16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EC1672" w:rsidRPr="00EC1672" w:rsidTr="00EC167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643,0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EC1672" w:rsidRPr="00EC1672" w:rsidTr="00EC167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51,0</w:t>
            </w:r>
          </w:p>
        </w:tc>
      </w:tr>
      <w:tr w:rsidR="00EC1672" w:rsidRPr="00EC1672" w:rsidTr="00EC1672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EC1672" w:rsidRPr="00EC1672" w:rsidTr="00EC16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EC1672" w:rsidRPr="00EC1672" w:rsidTr="00EC1672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51,0</w:t>
            </w:r>
          </w:p>
        </w:tc>
      </w:tr>
      <w:tr w:rsidR="00EC1672" w:rsidRPr="00EC1672" w:rsidTr="00EC167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EC1672" w:rsidRPr="00EC1672" w:rsidTr="00EC1672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609,0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EC1672" w:rsidRPr="00EC1672" w:rsidTr="00EC1672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609,0</w:t>
            </w:r>
          </w:p>
        </w:tc>
      </w:tr>
      <w:tr w:rsidR="00EC1672" w:rsidRPr="00EC1672" w:rsidTr="00EC167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609,0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156,0</w:t>
            </w:r>
          </w:p>
        </w:tc>
      </w:tr>
      <w:tr w:rsidR="00EC1672" w:rsidRPr="00EC1672" w:rsidTr="00EC1672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EC1672" w:rsidRPr="00EC1672" w:rsidTr="00EC167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156,0</w:t>
            </w:r>
          </w:p>
        </w:tc>
      </w:tr>
      <w:tr w:rsidR="00EC1672" w:rsidRPr="00EC1672" w:rsidTr="00EC1672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156,0</w:t>
            </w:r>
          </w:p>
        </w:tc>
      </w:tr>
      <w:tr w:rsidR="00EC1672" w:rsidRPr="00EC1672" w:rsidTr="00EC167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EC1672" w:rsidRPr="00EC1672" w:rsidTr="00EC167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464,0</w:t>
            </w:r>
          </w:p>
        </w:tc>
      </w:tr>
      <w:tr w:rsidR="00EC1672" w:rsidRPr="00EC1672" w:rsidTr="00EC1672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EC1672" w:rsidRPr="00EC1672" w:rsidTr="00EC167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464,0</w:t>
            </w:r>
          </w:p>
        </w:tc>
      </w:tr>
      <w:tr w:rsidR="00EC1672" w:rsidRPr="00EC1672" w:rsidTr="00EC16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464,0</w:t>
            </w:r>
          </w:p>
        </w:tc>
      </w:tr>
      <w:tr w:rsidR="00EC1672" w:rsidRPr="00EC1672" w:rsidTr="00EC16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1 451,2</w:t>
            </w:r>
          </w:p>
        </w:tc>
      </w:tr>
      <w:tr w:rsidR="00EC1672" w:rsidRPr="00EC1672" w:rsidTr="00EC16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C1672">
              <w:rPr>
                <w:rFonts w:ascii="Arial" w:hAnsi="Arial" w:cs="Arial"/>
                <w:b/>
                <w:bCs/>
                <w:color w:val="000000"/>
              </w:rPr>
              <w:t>1 451,2</w:t>
            </w:r>
          </w:p>
        </w:tc>
      </w:tr>
      <w:tr w:rsidR="00EC1672" w:rsidRPr="00EC1672" w:rsidTr="00EC16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1 451,2</w:t>
            </w:r>
          </w:p>
        </w:tc>
      </w:tr>
      <w:tr w:rsidR="00EC1672" w:rsidRPr="00EC1672" w:rsidTr="00EC16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1 451,2</w:t>
            </w:r>
          </w:p>
        </w:tc>
      </w:tr>
      <w:tr w:rsidR="00EC1672" w:rsidRPr="00EC1672" w:rsidTr="00EC16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72" w:rsidRPr="00EC1672" w:rsidRDefault="00EC1672" w:rsidP="00EC1672">
            <w:pPr>
              <w:jc w:val="center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000000"/>
              </w:rPr>
            </w:pPr>
            <w:r w:rsidRPr="00EC1672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color w:val="auto"/>
              </w:rPr>
            </w:pPr>
            <w:r w:rsidRPr="00EC1672">
              <w:rPr>
                <w:rFonts w:ascii="Arial" w:hAnsi="Arial" w:cs="Arial"/>
                <w:color w:val="auto"/>
              </w:rPr>
              <w:t>1 451,2</w:t>
            </w:r>
          </w:p>
        </w:tc>
      </w:tr>
      <w:tr w:rsidR="00EC1672" w:rsidRPr="00EC1672" w:rsidTr="00EC1672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34 066,2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72" w:rsidRPr="00EC1672" w:rsidRDefault="00EC1672" w:rsidP="00EC1672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EC1672">
              <w:rPr>
                <w:rFonts w:ascii="Arial" w:hAnsi="Arial" w:cs="Arial"/>
                <w:b/>
                <w:bCs/>
                <w:color w:val="auto"/>
              </w:rPr>
              <w:t>29 023,8</w:t>
            </w:r>
          </w:p>
        </w:tc>
      </w:tr>
    </w:tbl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AD140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11</w:t>
      </w:r>
    </w:p>
    <w:p w:rsidR="00AD140F" w:rsidRDefault="00AD140F" w:rsidP="00AD140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AD140F" w:rsidRDefault="00AD140F" w:rsidP="00AD140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AD140F" w:rsidRDefault="00AD140F" w:rsidP="00AD14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EC1672" w:rsidRDefault="00EC1672" w:rsidP="008B364E">
      <w:pPr>
        <w:rPr>
          <w:rFonts w:ascii="Arial" w:hAnsi="Arial" w:cs="Arial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559"/>
        <w:gridCol w:w="709"/>
        <w:gridCol w:w="709"/>
        <w:gridCol w:w="1134"/>
        <w:gridCol w:w="708"/>
        <w:gridCol w:w="1134"/>
      </w:tblGrid>
      <w:tr w:rsidR="00AD140F" w:rsidRPr="00AD140F" w:rsidTr="00AD140F">
        <w:trPr>
          <w:trHeight w:val="6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по муниципальным программам Уватского сельского поселения на 2023 год</w:t>
            </w:r>
          </w:p>
        </w:tc>
      </w:tr>
      <w:tr w:rsidR="00AD140F" w:rsidRPr="00AD140F" w:rsidTr="00AD140F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AD140F">
              <w:rPr>
                <w:rFonts w:ascii="Arial CYR" w:hAnsi="Arial CYR" w:cs="Arial CYR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AD140F" w:rsidRPr="00AD140F" w:rsidTr="00AD140F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 xml:space="preserve">Номер </w:t>
            </w:r>
            <w:proofErr w:type="spellStart"/>
            <w:proofErr w:type="gramStart"/>
            <w:r w:rsidRPr="00AD140F">
              <w:rPr>
                <w:rFonts w:ascii="Arial" w:hAnsi="Arial" w:cs="Arial"/>
                <w:color w:val="auto"/>
              </w:rPr>
              <w:t>програм</w:t>
            </w:r>
            <w:proofErr w:type="spellEnd"/>
            <w:r w:rsidRPr="00AD140F">
              <w:rPr>
                <w:rFonts w:ascii="Arial" w:hAnsi="Arial" w:cs="Arial"/>
                <w:color w:val="auto"/>
              </w:rPr>
              <w:t>-мы</w:t>
            </w:r>
            <w:proofErr w:type="gram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D140F">
              <w:rPr>
                <w:rFonts w:ascii="Arial" w:hAnsi="Arial" w:cs="Arial"/>
                <w:color w:val="auto"/>
              </w:rPr>
              <w:t>Ответсвенный</w:t>
            </w:r>
            <w:proofErr w:type="spellEnd"/>
            <w:r w:rsidRPr="00AD140F">
              <w:rPr>
                <w:rFonts w:ascii="Arial" w:hAnsi="Arial" w:cs="Arial"/>
                <w:color w:val="auto"/>
              </w:rPr>
              <w:t xml:space="preserve"> 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D140F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AD140F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Сумма,</w:t>
            </w:r>
            <w:r w:rsidRPr="00AD140F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AD140F" w:rsidRPr="00AD140F" w:rsidTr="00AD140F">
        <w:trPr>
          <w:trHeight w:val="12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</w:tr>
      <w:tr w:rsidR="00AD140F" w:rsidRPr="00AD140F" w:rsidTr="00AD140F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950,0</w:t>
            </w:r>
          </w:p>
        </w:tc>
      </w:tr>
      <w:tr w:rsidR="00AD140F" w:rsidRPr="00AD140F" w:rsidTr="00AD140F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Формирование современной сельской среды на территории Уватского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администрация Уватского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</w:tr>
      <w:tr w:rsidR="00AD140F" w:rsidRPr="00AD140F" w:rsidTr="00AD140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950,0</w:t>
            </w:r>
          </w:p>
        </w:tc>
      </w:tr>
      <w:tr w:rsidR="00AD140F" w:rsidRPr="00AD140F" w:rsidTr="00AD140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950,0</w:t>
            </w:r>
          </w:p>
        </w:tc>
      </w:tr>
      <w:tr w:rsidR="00AD140F" w:rsidRPr="00AD140F" w:rsidTr="00AD140F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950,0</w:t>
            </w:r>
          </w:p>
        </w:tc>
      </w:tr>
      <w:tr w:rsidR="00AD140F" w:rsidRPr="00AD140F" w:rsidTr="00AD140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D140F" w:rsidRPr="00AD140F" w:rsidTr="00AD140F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D140F" w:rsidRPr="00AD140F" w:rsidTr="00AD140F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D140F" w:rsidRPr="00AD140F" w:rsidTr="00AD140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AD140F" w:rsidRPr="00AD140F" w:rsidTr="00AD140F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AD140F" w:rsidRPr="00AD140F" w:rsidTr="00AD140F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AD140F" w:rsidRPr="00AD140F" w:rsidTr="00AD140F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950,0</w:t>
            </w:r>
          </w:p>
        </w:tc>
      </w:tr>
    </w:tbl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AD140F" w:rsidRDefault="00AD140F" w:rsidP="00AD140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</w:p>
    <w:p w:rsidR="00AD140F" w:rsidRDefault="00AD140F" w:rsidP="00AD140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AD140F" w:rsidRDefault="00AD140F" w:rsidP="00AD140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AD140F" w:rsidRDefault="00AD140F" w:rsidP="00AD14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AD140F" w:rsidRDefault="00AD140F" w:rsidP="00AD140F">
      <w:pPr>
        <w:rPr>
          <w:rFonts w:ascii="Arial" w:hAnsi="Arial" w:cs="Arial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417"/>
        <w:gridCol w:w="709"/>
        <w:gridCol w:w="709"/>
        <w:gridCol w:w="1134"/>
        <w:gridCol w:w="709"/>
        <w:gridCol w:w="992"/>
        <w:gridCol w:w="709"/>
        <w:gridCol w:w="283"/>
      </w:tblGrid>
      <w:tr w:rsidR="00AD140F" w:rsidRPr="00AD140F" w:rsidTr="002E52CB">
        <w:trPr>
          <w:trHeight w:val="75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по муниципальным программам Уватского сельского поселения на плановый период 2024 и 2025 годов</w:t>
            </w:r>
          </w:p>
        </w:tc>
      </w:tr>
      <w:tr w:rsidR="00AD140F" w:rsidRPr="00AD140F" w:rsidTr="002E52CB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AD140F" w:rsidRPr="00AD140F" w:rsidTr="002E52C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(тыс. руб.)</w:t>
            </w:r>
          </w:p>
        </w:tc>
      </w:tr>
      <w:tr w:rsidR="00AD140F" w:rsidRPr="00AD140F" w:rsidTr="002E52CB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 xml:space="preserve">Номер </w:t>
            </w:r>
            <w:proofErr w:type="spellStart"/>
            <w:proofErr w:type="gramStart"/>
            <w:r w:rsidRPr="00AD140F">
              <w:rPr>
                <w:rFonts w:ascii="Arial" w:hAnsi="Arial" w:cs="Arial"/>
                <w:color w:val="auto"/>
              </w:rPr>
              <w:t>програм</w:t>
            </w:r>
            <w:proofErr w:type="spellEnd"/>
            <w:r w:rsidRPr="00AD140F">
              <w:rPr>
                <w:rFonts w:ascii="Arial" w:hAnsi="Arial" w:cs="Arial"/>
                <w:color w:val="auto"/>
              </w:rPr>
              <w:t>-мы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D140F">
              <w:rPr>
                <w:rFonts w:ascii="Arial" w:hAnsi="Arial" w:cs="Arial"/>
                <w:color w:val="auto"/>
              </w:rPr>
              <w:t>Ответсвенный</w:t>
            </w:r>
            <w:proofErr w:type="spellEnd"/>
            <w:r w:rsidRPr="00AD140F">
              <w:rPr>
                <w:rFonts w:ascii="Arial" w:hAnsi="Arial" w:cs="Arial"/>
                <w:color w:val="auto"/>
              </w:rPr>
              <w:t xml:space="preserve"> 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D140F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AD140F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AD140F" w:rsidRPr="00AD140F" w:rsidTr="002E52CB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2025 год</w:t>
            </w:r>
          </w:p>
        </w:tc>
      </w:tr>
      <w:tr w:rsidR="00AD140F" w:rsidRPr="00AD140F" w:rsidTr="002E52CB">
        <w:trPr>
          <w:trHeight w:val="12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auto"/>
              </w:rPr>
            </w:pPr>
          </w:p>
        </w:tc>
      </w:tr>
      <w:tr w:rsidR="00AD140F" w:rsidRPr="00AD140F" w:rsidTr="002E52C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AD140F" w:rsidRPr="00AD140F" w:rsidTr="002E52CB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Формирование современной сельской среды на территории Уватского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администрация Уватского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 </w:t>
            </w:r>
          </w:p>
        </w:tc>
      </w:tr>
      <w:tr w:rsidR="00AD140F" w:rsidRPr="00AD140F" w:rsidTr="002E52C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AD140F" w:rsidRPr="00AD140F" w:rsidTr="002E52C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AD140F" w:rsidRPr="00AD140F" w:rsidTr="002E52CB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140F" w:rsidRPr="00AD140F" w:rsidTr="002E52C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140F" w:rsidRPr="00AD140F" w:rsidTr="002E52CB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140F" w:rsidRPr="00AD140F" w:rsidTr="002E52CB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140F" w:rsidRPr="00AD140F" w:rsidTr="002E52C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4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140F" w:rsidRPr="00AD140F" w:rsidTr="002E52C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D140F" w:rsidRPr="00AD140F" w:rsidTr="002E52C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auto"/>
              </w:rPr>
            </w:pPr>
            <w:r w:rsidRPr="00AD140F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0F" w:rsidRPr="00AD140F" w:rsidRDefault="00AD140F" w:rsidP="00AD140F">
            <w:pPr>
              <w:jc w:val="center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color w:val="000000"/>
              </w:rPr>
            </w:pPr>
            <w:r w:rsidRPr="00AD140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140F" w:rsidRPr="00AD140F" w:rsidTr="002E52C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D140F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0F" w:rsidRPr="00AD140F" w:rsidRDefault="00AD140F" w:rsidP="00AD140F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D140F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</w:tbl>
    <w:p w:rsidR="00AD140F" w:rsidRDefault="00AD140F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13</w:t>
      </w:r>
    </w:p>
    <w:p w:rsidR="002E52CB" w:rsidRDefault="002E52CB" w:rsidP="002E52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2E52CB" w:rsidRDefault="002E52CB" w:rsidP="002E52C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2E52CB" w:rsidRDefault="002E52CB" w:rsidP="002E52C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tbl>
      <w:tblPr>
        <w:tblW w:w="9440" w:type="dxa"/>
        <w:tblInd w:w="-106" w:type="dxa"/>
        <w:tblLook w:val="0000" w:firstRow="0" w:lastRow="0" w:firstColumn="0" w:lastColumn="0" w:noHBand="0" w:noVBand="0"/>
      </w:tblPr>
      <w:tblGrid>
        <w:gridCol w:w="9440"/>
      </w:tblGrid>
      <w:tr w:rsidR="002E52CB" w:rsidRPr="00485927" w:rsidTr="00683DFA">
        <w:trPr>
          <w:trHeight w:val="375"/>
        </w:trPr>
        <w:tc>
          <w:tcPr>
            <w:tcW w:w="9440" w:type="dxa"/>
            <w:noWrap/>
            <w:vAlign w:val="bottom"/>
          </w:tcPr>
          <w:p w:rsidR="002E52CB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52CB" w:rsidRPr="00C66B6A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B6A">
              <w:rPr>
                <w:rFonts w:ascii="Arial" w:hAnsi="Arial" w:cs="Arial"/>
                <w:b/>
                <w:bCs/>
              </w:rPr>
              <w:t>ПРОГРАММА</w:t>
            </w:r>
          </w:p>
        </w:tc>
      </w:tr>
      <w:tr w:rsidR="002E52CB" w:rsidRPr="00485927" w:rsidTr="00683DFA">
        <w:trPr>
          <w:trHeight w:val="315"/>
        </w:trPr>
        <w:tc>
          <w:tcPr>
            <w:tcW w:w="9440" w:type="dxa"/>
            <w:noWrap/>
            <w:vAlign w:val="bottom"/>
          </w:tcPr>
          <w:p w:rsidR="002E52CB" w:rsidRPr="00C66B6A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B6A">
              <w:rPr>
                <w:rFonts w:ascii="Arial" w:hAnsi="Arial" w:cs="Arial"/>
                <w:b/>
                <w:bCs/>
              </w:rPr>
              <w:t>МУНИЦИПАЛЬНЫХ ВНУТРЕННИХ ЗАИМСТВОВАНИЙ</w:t>
            </w:r>
          </w:p>
        </w:tc>
      </w:tr>
      <w:tr w:rsidR="002E52CB" w:rsidRPr="00485927" w:rsidTr="00683DFA">
        <w:trPr>
          <w:trHeight w:val="315"/>
        </w:trPr>
        <w:tc>
          <w:tcPr>
            <w:tcW w:w="9440" w:type="dxa"/>
            <w:noWrap/>
            <w:vAlign w:val="bottom"/>
          </w:tcPr>
          <w:p w:rsidR="002E52CB" w:rsidRPr="00C66B6A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УВАТСКОГО СЕЛЬСКОГО ПОСЕЛЕНИЯ</w:t>
            </w:r>
            <w:r w:rsidRPr="00C66B6A">
              <w:rPr>
                <w:rFonts w:ascii="Arial" w:hAnsi="Arial" w:cs="Arial"/>
                <w:b/>
                <w:bCs/>
              </w:rPr>
              <w:t xml:space="preserve"> НА 20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C66B6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</w:tbl>
    <w:p w:rsidR="002E52CB" w:rsidRPr="00720C8D" w:rsidRDefault="002E52CB" w:rsidP="002E52CB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3975"/>
        <w:gridCol w:w="2368"/>
        <w:gridCol w:w="2835"/>
      </w:tblGrid>
      <w:tr w:rsidR="002E52CB" w:rsidRPr="00334091" w:rsidTr="00683DFA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CB" w:rsidRPr="00334091" w:rsidRDefault="002E52CB" w:rsidP="00683DFA">
            <w:pPr>
              <w:jc w:val="center"/>
              <w:rPr>
                <w:rFonts w:ascii="Arial" w:hAnsi="Arial" w:cs="Arial"/>
              </w:rPr>
            </w:pPr>
            <w:r w:rsidRPr="003340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CB" w:rsidRPr="00334091" w:rsidRDefault="002E52CB" w:rsidP="00683DFA">
            <w:pPr>
              <w:jc w:val="center"/>
              <w:rPr>
                <w:rFonts w:ascii="Arial" w:hAnsi="Arial" w:cs="Arial"/>
              </w:rPr>
            </w:pPr>
            <w:r w:rsidRPr="00334091">
              <w:rPr>
                <w:rFonts w:ascii="Arial" w:hAnsi="Arial" w:cs="Arial"/>
              </w:rPr>
              <w:t>Сумма,                              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CB" w:rsidRPr="00334091" w:rsidRDefault="002E52CB" w:rsidP="00683DFA">
            <w:pPr>
              <w:jc w:val="center"/>
              <w:rPr>
                <w:rFonts w:ascii="Arial" w:hAnsi="Arial" w:cs="Arial"/>
              </w:rPr>
            </w:pPr>
            <w:r w:rsidRPr="00334091">
              <w:rPr>
                <w:rFonts w:ascii="Arial" w:hAnsi="Arial" w:cs="Arial"/>
              </w:rPr>
              <w:t>Предельные сроки погашения долговых обязательств</w:t>
            </w:r>
          </w:p>
        </w:tc>
      </w:tr>
      <w:tr w:rsidR="002E52CB" w:rsidRPr="00334091" w:rsidTr="00683DFA">
        <w:trPr>
          <w:trHeight w:val="51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2CB" w:rsidRPr="00334091" w:rsidRDefault="002E52CB" w:rsidP="00683DFA">
            <w:pPr>
              <w:rPr>
                <w:rFonts w:ascii="Arial" w:hAnsi="Arial" w:cs="Arial"/>
              </w:rPr>
            </w:pPr>
            <w:r w:rsidRPr="00334091">
              <w:rPr>
                <w:rFonts w:ascii="Arial" w:hAnsi="Arial" w:cs="Arial"/>
              </w:rPr>
              <w:t>Муниципальные внутренние заимствования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CB" w:rsidRPr="00334091" w:rsidRDefault="002E52CB" w:rsidP="00683DFA">
            <w:pPr>
              <w:jc w:val="center"/>
            </w:pPr>
            <w:r w:rsidRPr="00334091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2CB" w:rsidRPr="00334091" w:rsidRDefault="002E52CB" w:rsidP="00683DFA">
            <w:pPr>
              <w:jc w:val="center"/>
            </w:pPr>
          </w:p>
        </w:tc>
      </w:tr>
      <w:tr w:rsidR="002E52CB" w:rsidRPr="00334091" w:rsidTr="00683DFA">
        <w:trPr>
          <w:trHeight w:val="40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2CB" w:rsidRPr="00334091" w:rsidRDefault="002E52CB" w:rsidP="00683DFA">
            <w:pPr>
              <w:rPr>
                <w:rFonts w:ascii="Arial" w:hAnsi="Arial" w:cs="Arial"/>
              </w:rPr>
            </w:pPr>
            <w:r w:rsidRPr="00334091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CB" w:rsidRPr="00334091" w:rsidRDefault="002E52CB" w:rsidP="00683DFA">
            <w:pPr>
              <w:jc w:val="center"/>
            </w:pPr>
            <w:r w:rsidRPr="00334091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2CB" w:rsidRPr="00334091" w:rsidRDefault="002E52CB" w:rsidP="00683DFA">
            <w:pPr>
              <w:jc w:val="center"/>
            </w:pPr>
          </w:p>
        </w:tc>
      </w:tr>
      <w:tr w:rsidR="002E52CB" w:rsidRPr="00334091" w:rsidTr="00683DFA">
        <w:trPr>
          <w:trHeight w:val="5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2CB" w:rsidRPr="00334091" w:rsidRDefault="002E52CB" w:rsidP="00683DFA">
            <w:pPr>
              <w:rPr>
                <w:rFonts w:ascii="Arial" w:hAnsi="Arial" w:cs="Arial"/>
              </w:rPr>
            </w:pPr>
            <w:r w:rsidRPr="00334091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2CB" w:rsidRPr="00334091" w:rsidRDefault="002E52CB" w:rsidP="00683DFA">
            <w:pPr>
              <w:jc w:val="center"/>
            </w:pPr>
            <w:r w:rsidRPr="00334091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2CB" w:rsidRPr="00334091" w:rsidRDefault="002E52CB" w:rsidP="00683DFA">
            <w:pPr>
              <w:jc w:val="center"/>
            </w:pPr>
          </w:p>
        </w:tc>
      </w:tr>
    </w:tbl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</w:p>
    <w:p w:rsidR="002E52CB" w:rsidRDefault="002E52CB" w:rsidP="002E52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к решению Думы</w:t>
      </w:r>
    </w:p>
    <w:p w:rsidR="002E52CB" w:rsidRDefault="002E52CB" w:rsidP="002E52C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2E52CB" w:rsidRDefault="002E52CB" w:rsidP="002E52C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от ___.___.2022 №___ </w:t>
      </w: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tbl>
      <w:tblPr>
        <w:tblW w:w="9375" w:type="dxa"/>
        <w:tblInd w:w="-106" w:type="dxa"/>
        <w:tblLook w:val="0000" w:firstRow="0" w:lastRow="0" w:firstColumn="0" w:lastColumn="0" w:noHBand="0" w:noVBand="0"/>
      </w:tblPr>
      <w:tblGrid>
        <w:gridCol w:w="9375"/>
      </w:tblGrid>
      <w:tr w:rsidR="002E52CB" w:rsidRPr="00485927" w:rsidTr="00683DFA">
        <w:trPr>
          <w:trHeight w:val="315"/>
        </w:trPr>
        <w:tc>
          <w:tcPr>
            <w:tcW w:w="9375" w:type="dxa"/>
            <w:noWrap/>
            <w:vAlign w:val="bottom"/>
          </w:tcPr>
          <w:p w:rsidR="002E52CB" w:rsidRPr="005D5BE2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52CB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52CB" w:rsidRPr="005D5BE2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5BE2">
              <w:rPr>
                <w:rFonts w:ascii="Arial" w:hAnsi="Arial" w:cs="Arial"/>
                <w:b/>
                <w:bCs/>
              </w:rPr>
              <w:t>ПРОГРАММА</w:t>
            </w:r>
          </w:p>
        </w:tc>
      </w:tr>
      <w:tr w:rsidR="002E52CB" w:rsidRPr="00485927" w:rsidTr="00683DFA">
        <w:trPr>
          <w:trHeight w:val="315"/>
        </w:trPr>
        <w:tc>
          <w:tcPr>
            <w:tcW w:w="9375" w:type="dxa"/>
            <w:noWrap/>
            <w:vAlign w:val="bottom"/>
          </w:tcPr>
          <w:p w:rsidR="002E52CB" w:rsidRPr="005D5BE2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5BE2">
              <w:rPr>
                <w:rFonts w:ascii="Arial" w:hAnsi="Arial" w:cs="Arial"/>
                <w:b/>
                <w:bCs/>
              </w:rPr>
              <w:t>МУНИЦИПАЛЬНЫХ ВНУТРЕННИХ ЗАИМСТВОВАНИЙ</w:t>
            </w:r>
          </w:p>
        </w:tc>
      </w:tr>
      <w:tr w:rsidR="002E52CB" w:rsidRPr="00485927" w:rsidTr="00683DFA">
        <w:trPr>
          <w:trHeight w:val="315"/>
        </w:trPr>
        <w:tc>
          <w:tcPr>
            <w:tcW w:w="9375" w:type="dxa"/>
            <w:noWrap/>
            <w:vAlign w:val="bottom"/>
          </w:tcPr>
          <w:p w:rsidR="002E52CB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УВАТСКОГО СЕЛЬСКОГО ПОСЕЛЕНИЯ</w:t>
            </w:r>
          </w:p>
          <w:p w:rsidR="002E52CB" w:rsidRPr="005D5BE2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5D5BE2">
              <w:rPr>
                <w:rFonts w:ascii="Arial" w:hAnsi="Arial" w:cs="Arial"/>
                <w:b/>
                <w:bCs/>
              </w:rPr>
              <w:t xml:space="preserve">НА </w:t>
            </w:r>
            <w:r>
              <w:rPr>
                <w:rFonts w:ascii="Arial" w:hAnsi="Arial" w:cs="Arial"/>
                <w:b/>
                <w:bCs/>
              </w:rPr>
              <w:t xml:space="preserve">ПЛАНОВЫЙ ПЕРИОД </w:t>
            </w:r>
            <w:r w:rsidRPr="005D5BE2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24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2025</w:t>
            </w:r>
            <w:r w:rsidRPr="005D5BE2">
              <w:rPr>
                <w:rFonts w:ascii="Arial" w:hAnsi="Arial" w:cs="Arial"/>
                <w:b/>
                <w:bCs/>
              </w:rPr>
              <w:t xml:space="preserve"> ГОД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</w:tbl>
    <w:p w:rsidR="002E52CB" w:rsidRPr="00720C8D" w:rsidRDefault="002E52CB" w:rsidP="002E52CB">
      <w:pPr>
        <w:rPr>
          <w:rFonts w:ascii="Arial" w:hAnsi="Arial" w:cs="Arial"/>
          <w:sz w:val="26"/>
          <w:szCs w:val="26"/>
        </w:rPr>
      </w:pPr>
    </w:p>
    <w:p w:rsidR="002E52CB" w:rsidRPr="00720C8D" w:rsidRDefault="002E52CB" w:rsidP="002E52CB">
      <w:pPr>
        <w:rPr>
          <w:rFonts w:ascii="Arial" w:hAnsi="Arial" w:cs="Arial"/>
          <w:sz w:val="26"/>
          <w:szCs w:val="26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973"/>
        <w:gridCol w:w="1842"/>
        <w:gridCol w:w="2530"/>
      </w:tblGrid>
      <w:tr w:rsidR="002E52CB" w:rsidRPr="00334091" w:rsidTr="002E52CB">
        <w:trPr>
          <w:trHeight w:val="315"/>
        </w:trPr>
        <w:tc>
          <w:tcPr>
            <w:tcW w:w="3272" w:type="dxa"/>
            <w:vMerge w:val="restart"/>
            <w:noWrap/>
            <w:vAlign w:val="center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eastAsia="en-US" w:bidi="en-US"/>
              </w:rPr>
            </w:pP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3815" w:type="dxa"/>
            <w:gridSpan w:val="2"/>
            <w:noWrap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eastAsia="en-US" w:bidi="en-US"/>
              </w:rPr>
            </w:pPr>
          </w:p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eastAsia="en-US" w:bidi="en-US"/>
              </w:rPr>
            </w:pP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Сумма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>,</w:t>
            </w:r>
            <w:r w:rsidRPr="00334091">
              <w:rPr>
                <w:rFonts w:ascii="Arial" w:hAnsi="Arial" w:cs="Arial"/>
                <w:lang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тыс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 xml:space="preserve">. </w:t>
            </w:r>
            <w:proofErr w:type="spellStart"/>
            <w:proofErr w:type="gramStart"/>
            <w:r w:rsidRPr="00334091">
              <w:rPr>
                <w:rFonts w:ascii="Arial" w:hAnsi="Arial" w:cs="Arial"/>
                <w:lang w:val="en-US" w:eastAsia="en-US" w:bidi="en-US"/>
              </w:rPr>
              <w:t>руб</w:t>
            </w:r>
            <w:proofErr w:type="spellEnd"/>
            <w:proofErr w:type="gramEnd"/>
            <w:r w:rsidRPr="00334091">
              <w:rPr>
                <w:rFonts w:ascii="Arial" w:hAnsi="Arial" w:cs="Arial"/>
                <w:lang w:val="en-US" w:eastAsia="en-US" w:bidi="en-US"/>
              </w:rPr>
              <w:t>.</w:t>
            </w:r>
          </w:p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530" w:type="dxa"/>
            <w:vMerge w:val="restart"/>
            <w:noWrap/>
            <w:vAlign w:val="center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bCs/>
                <w:lang w:eastAsia="en-US" w:bidi="en-US"/>
              </w:rPr>
            </w:pPr>
            <w:r w:rsidRPr="00334091">
              <w:rPr>
                <w:rFonts w:ascii="Arial" w:hAnsi="Arial" w:cs="Arial"/>
                <w:bCs/>
                <w:lang w:eastAsia="en-US" w:bidi="en-US"/>
              </w:rPr>
              <w:t>Предельные сроки погашения долговых обязательств</w:t>
            </w:r>
          </w:p>
        </w:tc>
      </w:tr>
      <w:tr w:rsidR="002E52CB" w:rsidRPr="00334091" w:rsidTr="002E52CB">
        <w:trPr>
          <w:trHeight w:val="955"/>
        </w:trPr>
        <w:tc>
          <w:tcPr>
            <w:tcW w:w="327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20</w:t>
            </w:r>
            <w:r>
              <w:rPr>
                <w:rFonts w:ascii="Arial" w:hAnsi="Arial" w:cs="Arial"/>
                <w:lang w:eastAsia="en-US" w:bidi="en-US"/>
              </w:rPr>
              <w:t>24</w:t>
            </w:r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20</w:t>
            </w:r>
            <w:r>
              <w:rPr>
                <w:rFonts w:ascii="Arial" w:hAnsi="Arial" w:cs="Arial"/>
                <w:lang w:eastAsia="en-US" w:bidi="en-US"/>
              </w:rPr>
              <w:t>25</w:t>
            </w:r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530" w:type="dxa"/>
            <w:vMerge/>
            <w:tcBorders>
              <w:bottom w:val="single" w:sz="4" w:space="0" w:color="auto"/>
            </w:tcBorders>
            <w:noWrap/>
            <w:vAlign w:val="bottom"/>
            <w:hideMark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</w:tr>
      <w:tr w:rsidR="002E52CB" w:rsidRPr="00334091" w:rsidTr="002E52CB">
        <w:trPr>
          <w:trHeight w:val="557"/>
        </w:trPr>
        <w:tc>
          <w:tcPr>
            <w:tcW w:w="3272" w:type="dxa"/>
            <w:vAlign w:val="bottom"/>
            <w:hideMark/>
          </w:tcPr>
          <w:p w:rsidR="002E52CB" w:rsidRPr="00334091" w:rsidRDefault="002E52CB" w:rsidP="00683DFA">
            <w:pPr>
              <w:ind w:firstLine="33"/>
              <w:jc w:val="both"/>
              <w:rPr>
                <w:rFonts w:ascii="Arial" w:hAnsi="Arial" w:cs="Arial"/>
                <w:lang w:val="en-US" w:eastAsia="en-US" w:bidi="en-US"/>
              </w:rPr>
            </w:pP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Муниципальные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внутренние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заимствования</w:t>
            </w:r>
            <w:proofErr w:type="spellEnd"/>
          </w:p>
        </w:tc>
        <w:tc>
          <w:tcPr>
            <w:tcW w:w="1973" w:type="dxa"/>
            <w:noWrap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0</w:t>
            </w:r>
          </w:p>
        </w:tc>
        <w:tc>
          <w:tcPr>
            <w:tcW w:w="1842" w:type="dxa"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0</w:t>
            </w:r>
          </w:p>
        </w:tc>
        <w:tc>
          <w:tcPr>
            <w:tcW w:w="2530" w:type="dxa"/>
            <w:noWrap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</w:p>
        </w:tc>
      </w:tr>
      <w:tr w:rsidR="002E52CB" w:rsidRPr="00334091" w:rsidTr="002E52CB">
        <w:trPr>
          <w:trHeight w:val="315"/>
        </w:trPr>
        <w:tc>
          <w:tcPr>
            <w:tcW w:w="3272" w:type="dxa"/>
            <w:vAlign w:val="bottom"/>
            <w:hideMark/>
          </w:tcPr>
          <w:p w:rsidR="002E52CB" w:rsidRPr="00334091" w:rsidRDefault="002E52CB" w:rsidP="00683DFA">
            <w:pPr>
              <w:ind w:firstLine="33"/>
              <w:jc w:val="both"/>
              <w:rPr>
                <w:rFonts w:ascii="Arial" w:hAnsi="Arial" w:cs="Arial"/>
                <w:lang w:val="en-US" w:eastAsia="en-US" w:bidi="en-US"/>
              </w:rPr>
            </w:pP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привлечение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средств</w:t>
            </w:r>
            <w:proofErr w:type="spellEnd"/>
          </w:p>
        </w:tc>
        <w:tc>
          <w:tcPr>
            <w:tcW w:w="1973" w:type="dxa"/>
            <w:noWrap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0</w:t>
            </w:r>
          </w:p>
        </w:tc>
        <w:tc>
          <w:tcPr>
            <w:tcW w:w="1842" w:type="dxa"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0</w:t>
            </w:r>
          </w:p>
        </w:tc>
        <w:tc>
          <w:tcPr>
            <w:tcW w:w="2530" w:type="dxa"/>
            <w:noWrap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</w:p>
        </w:tc>
      </w:tr>
      <w:tr w:rsidR="002E52CB" w:rsidRPr="00334091" w:rsidTr="002E52CB">
        <w:trPr>
          <w:trHeight w:val="315"/>
        </w:trPr>
        <w:tc>
          <w:tcPr>
            <w:tcW w:w="3272" w:type="dxa"/>
            <w:vAlign w:val="bottom"/>
            <w:hideMark/>
          </w:tcPr>
          <w:p w:rsidR="002E52CB" w:rsidRPr="00334091" w:rsidRDefault="002E52CB" w:rsidP="00683DFA">
            <w:pPr>
              <w:ind w:firstLine="33"/>
              <w:jc w:val="both"/>
              <w:rPr>
                <w:rFonts w:ascii="Arial" w:hAnsi="Arial" w:cs="Arial"/>
                <w:lang w:val="en-US" w:eastAsia="en-US" w:bidi="en-US"/>
              </w:rPr>
            </w:pP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погашение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основной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суммы</w:t>
            </w:r>
            <w:proofErr w:type="spellEnd"/>
            <w:r w:rsidRPr="00334091">
              <w:rPr>
                <w:rFonts w:ascii="Arial" w:hAnsi="Arial" w:cs="Arial"/>
                <w:lang w:val="en-US" w:eastAsia="en-US" w:bidi="en-US"/>
              </w:rPr>
              <w:t xml:space="preserve"> </w:t>
            </w:r>
            <w:proofErr w:type="spellStart"/>
            <w:r w:rsidRPr="00334091">
              <w:rPr>
                <w:rFonts w:ascii="Arial" w:hAnsi="Arial" w:cs="Arial"/>
                <w:lang w:val="en-US" w:eastAsia="en-US" w:bidi="en-US"/>
              </w:rPr>
              <w:t>долга</w:t>
            </w:r>
            <w:proofErr w:type="spellEnd"/>
          </w:p>
        </w:tc>
        <w:tc>
          <w:tcPr>
            <w:tcW w:w="1973" w:type="dxa"/>
            <w:noWrap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0</w:t>
            </w:r>
          </w:p>
        </w:tc>
        <w:tc>
          <w:tcPr>
            <w:tcW w:w="1842" w:type="dxa"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  <w:r w:rsidRPr="00334091">
              <w:rPr>
                <w:rFonts w:ascii="Arial" w:hAnsi="Arial" w:cs="Arial"/>
                <w:lang w:val="en-US" w:eastAsia="en-US" w:bidi="en-US"/>
              </w:rPr>
              <w:t>0</w:t>
            </w:r>
          </w:p>
        </w:tc>
        <w:tc>
          <w:tcPr>
            <w:tcW w:w="2530" w:type="dxa"/>
            <w:noWrap/>
            <w:vAlign w:val="bottom"/>
          </w:tcPr>
          <w:p w:rsidR="002E52CB" w:rsidRPr="00334091" w:rsidRDefault="002E52CB" w:rsidP="00683DFA">
            <w:pPr>
              <w:ind w:firstLine="33"/>
              <w:jc w:val="center"/>
              <w:rPr>
                <w:rFonts w:ascii="Arial" w:hAnsi="Arial" w:cs="Arial"/>
                <w:lang w:val="en-US" w:eastAsia="en-US" w:bidi="en-US"/>
              </w:rPr>
            </w:pPr>
          </w:p>
        </w:tc>
      </w:tr>
    </w:tbl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</w:pPr>
    </w:p>
    <w:p w:rsidR="002E52CB" w:rsidRDefault="002E52CB" w:rsidP="008B364E">
      <w:pPr>
        <w:rPr>
          <w:rFonts w:ascii="Arial" w:hAnsi="Arial" w:cs="Arial"/>
          <w:sz w:val="26"/>
          <w:szCs w:val="26"/>
        </w:rPr>
        <w:sectPr w:rsidR="002E52CB" w:rsidSect="001F580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E52CB" w:rsidRDefault="002E52CB" w:rsidP="002E52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Pr="00BB60AB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bookmarkStart w:id="0" w:name="_GoBack"/>
      <w:bookmarkEnd w:id="0"/>
    </w:p>
    <w:p w:rsidR="002E52CB" w:rsidRDefault="002E52CB" w:rsidP="002E52C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к решению Думы</w:t>
      </w:r>
    </w:p>
    <w:p w:rsidR="002E52CB" w:rsidRDefault="002E52CB" w:rsidP="002E52C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Уватского сельского поселения </w:t>
      </w:r>
    </w:p>
    <w:p w:rsidR="002E52CB" w:rsidRDefault="002E52CB" w:rsidP="002E52C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от ___.___.2022 №___</w:t>
      </w:r>
    </w:p>
    <w:p w:rsidR="002E52CB" w:rsidRPr="002E52CB" w:rsidRDefault="002E52CB" w:rsidP="002E52CB">
      <w:pPr>
        <w:rPr>
          <w:rFonts w:ascii="Arial" w:hAnsi="Arial" w:cs="Arial"/>
          <w:sz w:val="26"/>
          <w:szCs w:val="26"/>
        </w:rPr>
      </w:pPr>
    </w:p>
    <w:p w:rsidR="002E52CB" w:rsidRPr="002E52CB" w:rsidRDefault="002E52CB" w:rsidP="002E52CB">
      <w:pPr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rPr>
          <w:rFonts w:ascii="Arial" w:hAnsi="Arial" w:cs="Arial"/>
          <w:sz w:val="26"/>
          <w:szCs w:val="26"/>
        </w:rPr>
      </w:pPr>
    </w:p>
    <w:tbl>
      <w:tblPr>
        <w:tblW w:w="14953" w:type="dxa"/>
        <w:tblInd w:w="95" w:type="dxa"/>
        <w:tblLook w:val="0000" w:firstRow="0" w:lastRow="0" w:firstColumn="0" w:lastColumn="0" w:noHBand="0" w:noVBand="0"/>
      </w:tblPr>
      <w:tblGrid>
        <w:gridCol w:w="14953"/>
      </w:tblGrid>
      <w:tr w:rsidR="002E52CB" w:rsidRPr="00E938ED" w:rsidTr="00683DFA">
        <w:trPr>
          <w:trHeight w:val="315"/>
        </w:trPr>
        <w:tc>
          <w:tcPr>
            <w:tcW w:w="14953" w:type="dxa"/>
            <w:noWrap/>
            <w:vAlign w:val="bottom"/>
          </w:tcPr>
          <w:p w:rsidR="002E52CB" w:rsidRPr="007E7380" w:rsidRDefault="002E52CB" w:rsidP="00683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380">
              <w:rPr>
                <w:rFonts w:ascii="Arial" w:hAnsi="Arial" w:cs="Arial"/>
                <w:b/>
                <w:bCs/>
              </w:rPr>
              <w:t xml:space="preserve">Программа муниципальных гарантий </w:t>
            </w:r>
            <w:r>
              <w:rPr>
                <w:rFonts w:ascii="Arial" w:hAnsi="Arial" w:cs="Arial"/>
                <w:b/>
                <w:bCs/>
              </w:rPr>
              <w:t>Уватского сельского поселения</w:t>
            </w:r>
            <w:r w:rsidRPr="007E738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в валюте Российской Федерации </w:t>
            </w:r>
            <w:r w:rsidRPr="007E7380">
              <w:rPr>
                <w:rFonts w:ascii="Arial" w:hAnsi="Arial" w:cs="Arial"/>
                <w:b/>
                <w:bCs/>
              </w:rPr>
              <w:t>на 20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7E7380">
              <w:rPr>
                <w:rFonts w:ascii="Arial" w:hAnsi="Arial" w:cs="Arial"/>
                <w:b/>
                <w:bCs/>
              </w:rPr>
              <w:t xml:space="preserve"> год</w:t>
            </w:r>
            <w:r>
              <w:rPr>
                <w:rFonts w:ascii="Arial" w:hAnsi="Arial" w:cs="Arial"/>
                <w:b/>
                <w:bCs/>
              </w:rPr>
              <w:t xml:space="preserve"> и на плановый период 2024 и 2025 годов</w:t>
            </w:r>
          </w:p>
        </w:tc>
      </w:tr>
    </w:tbl>
    <w:p w:rsidR="002E52CB" w:rsidRDefault="002E52CB" w:rsidP="002E52CB">
      <w:pPr>
        <w:rPr>
          <w:rFonts w:ascii="Arial" w:hAnsi="Arial" w:cs="Arial"/>
        </w:rPr>
      </w:pPr>
    </w:p>
    <w:p w:rsidR="002E52CB" w:rsidRDefault="002E52CB" w:rsidP="002E52CB">
      <w:pPr>
        <w:ind w:firstLine="709"/>
        <w:jc w:val="center"/>
        <w:rPr>
          <w:rFonts w:ascii="Arial" w:hAnsi="Arial" w:cs="Arial"/>
        </w:rPr>
      </w:pPr>
      <w:r w:rsidRPr="002953F6">
        <w:rPr>
          <w:rFonts w:ascii="Arial" w:hAnsi="Arial" w:cs="Arial"/>
        </w:rPr>
        <w:t xml:space="preserve">Перечень подлежащих предоставлению муниципальных гарантий </w:t>
      </w:r>
      <w:r>
        <w:rPr>
          <w:rFonts w:ascii="Arial" w:hAnsi="Arial" w:cs="Arial"/>
        </w:rPr>
        <w:t>Уватского</w:t>
      </w:r>
      <w:r w:rsidRPr="002953F6">
        <w:rPr>
          <w:rFonts w:ascii="Arial" w:hAnsi="Arial" w:cs="Arial"/>
        </w:rPr>
        <w:t xml:space="preserve"> сельского поселения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69"/>
        <w:gridCol w:w="2127"/>
        <w:gridCol w:w="1748"/>
        <w:gridCol w:w="1748"/>
        <w:gridCol w:w="1748"/>
        <w:gridCol w:w="1276"/>
        <w:gridCol w:w="3260"/>
      </w:tblGrid>
      <w:tr w:rsidR="002E52CB" w:rsidRPr="002953F6" w:rsidTr="002E52CB">
        <w:trPr>
          <w:trHeight w:val="1029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E52CB" w:rsidRPr="002953F6" w:rsidRDefault="002E52CB" w:rsidP="00683DFA">
            <w:pPr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953F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953F6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Направления (цели) гарантирования</w:t>
            </w:r>
          </w:p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Наименование категорий (групп)</w:t>
            </w:r>
          </w:p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и (или) наименование принципалов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2E52CB" w:rsidRPr="002953F6" w:rsidRDefault="002E52CB" w:rsidP="00683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Общий объем предоставления гарантий (тыс.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 xml:space="preserve">Наличие права </w:t>
            </w:r>
            <w:proofErr w:type="spellStart"/>
            <w:proofErr w:type="gramStart"/>
            <w:r w:rsidRPr="002953F6">
              <w:rPr>
                <w:rFonts w:ascii="Arial" w:hAnsi="Arial" w:cs="Arial"/>
                <w:sz w:val="20"/>
                <w:szCs w:val="20"/>
              </w:rPr>
              <w:t>регрес-сного</w:t>
            </w:r>
            <w:proofErr w:type="spellEnd"/>
            <w:proofErr w:type="gramEnd"/>
            <w:r w:rsidRPr="002953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3F6">
              <w:rPr>
                <w:rFonts w:ascii="Arial" w:hAnsi="Arial" w:cs="Arial"/>
                <w:sz w:val="20"/>
                <w:szCs w:val="20"/>
              </w:rPr>
              <w:t>требо-вания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E52CB" w:rsidRPr="002953F6" w:rsidTr="002E52CB">
        <w:trPr>
          <w:trHeight w:val="1160"/>
          <w:tblHeader/>
        </w:trPr>
        <w:tc>
          <w:tcPr>
            <w:tcW w:w="708" w:type="dxa"/>
            <w:vMerge/>
            <w:shd w:val="clear" w:color="auto" w:fill="auto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2953F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Pr="002953F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  <w:r w:rsidRPr="002953F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CB" w:rsidRPr="002953F6" w:rsidTr="002E52CB">
        <w:trPr>
          <w:cantSplit/>
          <w:trHeight w:val="655"/>
        </w:trPr>
        <w:tc>
          <w:tcPr>
            <w:tcW w:w="708" w:type="dxa"/>
            <w:shd w:val="clear" w:color="auto" w:fill="auto"/>
            <w:vAlign w:val="center"/>
          </w:tcPr>
          <w:p w:rsidR="002E52CB" w:rsidRPr="002953F6" w:rsidRDefault="002E52CB" w:rsidP="00683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E52CB" w:rsidRPr="002953F6" w:rsidRDefault="002E52CB" w:rsidP="00683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52CB" w:rsidRPr="002953F6" w:rsidRDefault="002E52CB" w:rsidP="00683D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953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E52CB" w:rsidRPr="002953F6" w:rsidTr="002E52CB">
        <w:trPr>
          <w:trHeight w:val="487"/>
        </w:trPr>
        <w:tc>
          <w:tcPr>
            <w:tcW w:w="708" w:type="dxa"/>
            <w:shd w:val="clear" w:color="auto" w:fill="auto"/>
            <w:vAlign w:val="center"/>
          </w:tcPr>
          <w:p w:rsidR="002E52CB" w:rsidRPr="002953F6" w:rsidRDefault="002E52CB" w:rsidP="00683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2E52CB" w:rsidRPr="002953F6" w:rsidRDefault="002E52CB" w:rsidP="00683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3F6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52CB" w:rsidRPr="002953F6" w:rsidRDefault="002E52CB" w:rsidP="00683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53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53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953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2E52CB" w:rsidRPr="002953F6" w:rsidRDefault="002E52CB" w:rsidP="00683D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  <w:sectPr w:rsidR="002E52CB" w:rsidSect="002E52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52CB" w:rsidRPr="005B0CAE" w:rsidRDefault="002E52CB" w:rsidP="002E52CB">
      <w:pPr>
        <w:jc w:val="center"/>
        <w:rPr>
          <w:rFonts w:ascii="Arial" w:hAnsi="Arial" w:cs="Arial"/>
          <w:b/>
          <w:sz w:val="26"/>
          <w:szCs w:val="26"/>
        </w:rPr>
      </w:pPr>
      <w:r w:rsidRPr="005B0CAE">
        <w:rPr>
          <w:rFonts w:ascii="Arial" w:hAnsi="Arial" w:cs="Arial"/>
          <w:b/>
          <w:sz w:val="26"/>
          <w:szCs w:val="26"/>
        </w:rPr>
        <w:lastRenderedPageBreak/>
        <w:t xml:space="preserve">Верхний предел муниципального внутреннего долга </w:t>
      </w:r>
      <w:r>
        <w:rPr>
          <w:rFonts w:ascii="Arial" w:hAnsi="Arial" w:cs="Arial"/>
          <w:b/>
          <w:sz w:val="26"/>
          <w:szCs w:val="26"/>
        </w:rPr>
        <w:t>Уватского сельского поселения</w:t>
      </w:r>
      <w:r w:rsidRPr="005B0CAE">
        <w:rPr>
          <w:rFonts w:ascii="Arial" w:hAnsi="Arial" w:cs="Arial"/>
          <w:b/>
          <w:sz w:val="26"/>
          <w:szCs w:val="26"/>
        </w:rPr>
        <w:t xml:space="preserve"> </w:t>
      </w:r>
      <w:r w:rsidRPr="00653974">
        <w:rPr>
          <w:rFonts w:ascii="Arial" w:hAnsi="Arial" w:cs="Arial"/>
          <w:b/>
          <w:sz w:val="26"/>
          <w:szCs w:val="26"/>
        </w:rPr>
        <w:t xml:space="preserve">по состоянию на 1 января года, следующего за очередным финансовым годом и каждым годом планового периода </w:t>
      </w:r>
    </w:p>
    <w:p w:rsidR="002E52CB" w:rsidRPr="005B0CAE" w:rsidRDefault="002E52CB" w:rsidP="002E52CB">
      <w:pPr>
        <w:ind w:firstLine="748"/>
        <w:jc w:val="right"/>
        <w:rPr>
          <w:rFonts w:ascii="Arial" w:hAnsi="Arial" w:cs="Arial"/>
          <w:sz w:val="26"/>
          <w:szCs w:val="26"/>
        </w:rPr>
      </w:pPr>
    </w:p>
    <w:p w:rsidR="002E52CB" w:rsidRPr="005B0CAE" w:rsidRDefault="002E52CB" w:rsidP="002E52CB">
      <w:pPr>
        <w:ind w:firstLine="748"/>
        <w:jc w:val="right"/>
        <w:rPr>
          <w:rFonts w:ascii="Arial" w:hAnsi="Arial" w:cs="Arial"/>
          <w:sz w:val="26"/>
          <w:szCs w:val="26"/>
        </w:rPr>
      </w:pPr>
    </w:p>
    <w:p w:rsidR="002E52CB" w:rsidRPr="005B0CAE" w:rsidRDefault="002E52CB" w:rsidP="002E52CB">
      <w:pPr>
        <w:ind w:firstLine="748"/>
        <w:jc w:val="right"/>
        <w:rPr>
          <w:rFonts w:ascii="Arial" w:hAnsi="Arial" w:cs="Arial"/>
          <w:sz w:val="26"/>
          <w:szCs w:val="26"/>
        </w:rPr>
      </w:pPr>
      <w:r w:rsidRPr="005B0CAE">
        <w:rPr>
          <w:rFonts w:ascii="Arial" w:hAnsi="Arial" w:cs="Arial"/>
          <w:sz w:val="26"/>
          <w:szCs w:val="26"/>
        </w:rPr>
        <w:t>(</w:t>
      </w:r>
      <w:proofErr w:type="spellStart"/>
      <w:r w:rsidRPr="005B0CAE">
        <w:rPr>
          <w:rFonts w:ascii="Arial" w:hAnsi="Arial" w:cs="Arial"/>
          <w:sz w:val="26"/>
          <w:szCs w:val="26"/>
        </w:rPr>
        <w:t>тыс</w:t>
      </w:r>
      <w:proofErr w:type="gramStart"/>
      <w:r w:rsidRPr="005B0CAE">
        <w:rPr>
          <w:rFonts w:ascii="Arial" w:hAnsi="Arial" w:cs="Arial"/>
          <w:sz w:val="26"/>
          <w:szCs w:val="26"/>
        </w:rPr>
        <w:t>.р</w:t>
      </w:r>
      <w:proofErr w:type="gramEnd"/>
      <w:r w:rsidRPr="005B0CAE">
        <w:rPr>
          <w:rFonts w:ascii="Arial" w:hAnsi="Arial" w:cs="Arial"/>
          <w:sz w:val="26"/>
          <w:szCs w:val="26"/>
        </w:rPr>
        <w:t>ублей</w:t>
      </w:r>
      <w:proofErr w:type="spellEnd"/>
      <w:r w:rsidRPr="005B0CAE">
        <w:rPr>
          <w:rFonts w:ascii="Arial" w:hAnsi="Arial" w:cs="Arial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374"/>
        <w:gridCol w:w="2375"/>
        <w:gridCol w:w="2375"/>
      </w:tblGrid>
      <w:tr w:rsidR="002E52CB" w:rsidRPr="005B0CAE" w:rsidTr="00683DFA">
        <w:tc>
          <w:tcPr>
            <w:tcW w:w="2463" w:type="dxa"/>
            <w:shd w:val="clear" w:color="auto" w:fill="auto"/>
          </w:tcPr>
          <w:p w:rsidR="002E52CB" w:rsidRPr="005B0CAE" w:rsidRDefault="002E52CB" w:rsidP="00683D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2E52CB" w:rsidRPr="005B0CAE" w:rsidRDefault="002E52CB" w:rsidP="00683D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sz w:val="26"/>
                <w:szCs w:val="26"/>
              </w:rPr>
              <w:t>1 января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года </w:t>
            </w:r>
          </w:p>
        </w:tc>
        <w:tc>
          <w:tcPr>
            <w:tcW w:w="2464" w:type="dxa"/>
            <w:shd w:val="clear" w:color="auto" w:fill="auto"/>
          </w:tcPr>
          <w:p w:rsidR="002E52CB" w:rsidRPr="005B0CAE" w:rsidRDefault="002E52CB" w:rsidP="00683D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sz w:val="26"/>
                <w:szCs w:val="26"/>
              </w:rPr>
              <w:t>1 января 2025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 года </w:t>
            </w:r>
          </w:p>
        </w:tc>
        <w:tc>
          <w:tcPr>
            <w:tcW w:w="2464" w:type="dxa"/>
            <w:shd w:val="clear" w:color="auto" w:fill="auto"/>
          </w:tcPr>
          <w:p w:rsidR="002E52CB" w:rsidRPr="005B0CAE" w:rsidRDefault="002E52CB" w:rsidP="00683D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sz w:val="26"/>
                <w:szCs w:val="26"/>
              </w:rPr>
              <w:t xml:space="preserve">1 января 2026 </w:t>
            </w:r>
            <w:r w:rsidRPr="005B0CAE">
              <w:rPr>
                <w:rFonts w:ascii="Arial" w:hAnsi="Arial" w:cs="Arial"/>
                <w:sz w:val="26"/>
                <w:szCs w:val="26"/>
              </w:rPr>
              <w:t xml:space="preserve">года </w:t>
            </w:r>
          </w:p>
        </w:tc>
      </w:tr>
      <w:tr w:rsidR="002E52CB" w:rsidRPr="005B0CAE" w:rsidTr="00683DFA">
        <w:tc>
          <w:tcPr>
            <w:tcW w:w="2463" w:type="dxa"/>
            <w:shd w:val="clear" w:color="auto" w:fill="auto"/>
          </w:tcPr>
          <w:p w:rsidR="002E52CB" w:rsidRPr="005B0CAE" w:rsidRDefault="002E52CB" w:rsidP="00683DFA">
            <w:pPr>
              <w:rPr>
                <w:rFonts w:ascii="Arial" w:hAnsi="Arial" w:cs="Arial"/>
                <w:sz w:val="26"/>
                <w:szCs w:val="26"/>
              </w:rPr>
            </w:pPr>
            <w:r w:rsidRPr="005B0CAE">
              <w:rPr>
                <w:rFonts w:ascii="Arial" w:hAnsi="Arial" w:cs="Arial"/>
                <w:sz w:val="26"/>
                <w:szCs w:val="26"/>
              </w:rPr>
              <w:t>Муниципальный долг</w:t>
            </w:r>
          </w:p>
        </w:tc>
        <w:tc>
          <w:tcPr>
            <w:tcW w:w="2463" w:type="dxa"/>
            <w:shd w:val="clear" w:color="auto" w:fill="auto"/>
          </w:tcPr>
          <w:p w:rsidR="002E52CB" w:rsidRPr="005B0CAE" w:rsidRDefault="002E52CB" w:rsidP="00683D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2E52CB" w:rsidRPr="005B0CAE" w:rsidRDefault="002E52CB" w:rsidP="00683D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2E52CB" w:rsidRPr="005B0CAE" w:rsidRDefault="002E52CB" w:rsidP="00683D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suppressAutoHyphens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lastRenderedPageBreak/>
        <w:t>Паспорт</w:t>
      </w:r>
    </w:p>
    <w:p w:rsidR="002E52CB" w:rsidRDefault="002E52CB" w:rsidP="002E52CB">
      <w:pPr>
        <w:suppressAutoHyphens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муниципальной программы «Формирование современной сельской среды на территории Уватского сельского поселения» </w:t>
      </w:r>
    </w:p>
    <w:p w:rsidR="002E52CB" w:rsidRDefault="002E52CB" w:rsidP="002E52CB">
      <w:pPr>
        <w:suppressAutoHyphens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на 2018 – 2024 годы» (далее по тексту Программа)</w:t>
      </w:r>
    </w:p>
    <w:p w:rsidR="002E52CB" w:rsidRDefault="002E52CB" w:rsidP="002E52CB">
      <w:pPr>
        <w:suppressAutoHyphens/>
        <w:jc w:val="center"/>
        <w:rPr>
          <w:rFonts w:ascii="Arial" w:eastAsia="Arial" w:hAnsi="Arial" w:cs="Arial"/>
          <w:b/>
          <w:sz w:val="26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2088"/>
        <w:gridCol w:w="687"/>
        <w:gridCol w:w="687"/>
        <w:gridCol w:w="687"/>
        <w:gridCol w:w="784"/>
        <w:gridCol w:w="658"/>
        <w:gridCol w:w="687"/>
        <w:gridCol w:w="739"/>
      </w:tblGrid>
      <w:tr w:rsidR="002E52CB" w:rsidRPr="00D24940" w:rsidTr="00683DF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sz w:val="26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  <w:jc w:val="both"/>
            </w:pPr>
            <w:r>
              <w:rPr>
                <w:rFonts w:ascii="Arial" w:eastAsia="Arial" w:hAnsi="Arial" w:cs="Arial"/>
                <w:color w:val="000000"/>
                <w:sz w:val="26"/>
              </w:rPr>
              <w:t>Администрация Уватского сельского поселения Уватского муниципального района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  <w:sz w:val="26"/>
              </w:rPr>
              <w:t>Участники Программы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  <w:jc w:val="both"/>
            </w:pPr>
            <w:r>
              <w:rPr>
                <w:rFonts w:ascii="Arial" w:eastAsia="Arial" w:hAnsi="Arial" w:cs="Arial"/>
                <w:color w:val="000000"/>
                <w:sz w:val="26"/>
              </w:rPr>
              <w:t xml:space="preserve">Администрация Уватского  сельского  поселения,  жители  Уватского сельского поселения 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  <w:sz w:val="26"/>
              </w:rPr>
              <w:t>Цель Программы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  <w:sz w:val="26"/>
              </w:rPr>
              <w:t xml:space="preserve">Повышение безопасности, качества и комфорта сельской среды на территории Уватского сельского  поселения 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suppressAutoHyphens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</w:rPr>
              <w:t>Задачи Программы</w:t>
            </w:r>
          </w:p>
          <w:p w:rsidR="002E52CB" w:rsidRPr="00D24940" w:rsidRDefault="002E52CB" w:rsidP="00683DFA">
            <w:pPr>
              <w:suppressAutoHyphens/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Default="002E52CB" w:rsidP="00683DFA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</w:rPr>
              <w:t>Формирования единого облика Уватского сельского поселения;</w:t>
            </w:r>
          </w:p>
          <w:p w:rsidR="002E52CB" w:rsidRDefault="002E52CB" w:rsidP="00683DFA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</w:rPr>
              <w:t>Создание, содержание и развитие объектов благоустройства на территории Уватского сельского поселения, включая объекты, находящиеся в частной собственности и прилегающие к ним территории;</w:t>
            </w:r>
          </w:p>
          <w:p w:rsidR="002E52CB" w:rsidRDefault="002E52CB" w:rsidP="00683DFA">
            <w:pPr>
              <w:numPr>
                <w:ilvl w:val="0"/>
                <w:numId w:val="1"/>
              </w:numPr>
              <w:suppressAutoHyphens/>
              <w:ind w:left="720" w:hanging="360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</w:rPr>
              <w:t>Реализация мероприятий по  благоустройству  территорий и мест  массового отдыха  населения;</w:t>
            </w:r>
          </w:p>
          <w:p w:rsidR="002E52CB" w:rsidRPr="00D24940" w:rsidRDefault="002E52CB" w:rsidP="00683DFA">
            <w:pPr>
              <w:numPr>
                <w:ilvl w:val="0"/>
                <w:numId w:val="1"/>
              </w:numPr>
              <w:suppressAutoHyphens/>
              <w:ind w:left="720" w:hanging="360"/>
            </w:pPr>
            <w:r>
              <w:rPr>
                <w:rFonts w:ascii="Arial" w:eastAsia="Arial" w:hAnsi="Arial" w:cs="Arial"/>
                <w:color w:val="000000"/>
                <w:sz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Уватского сельского поселения.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  <w:sz w:val="26"/>
              </w:rPr>
              <w:t>Целевые индикаторы и показатели Программы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  <w:sz w:val="26"/>
              </w:rPr>
              <w:t>Повышение доли благоустроенных мест массового пребывания населения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  <w:sz w:val="26"/>
              </w:rPr>
              <w:t>Срок реализации Программы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  <w:sz w:val="26"/>
              </w:rPr>
              <w:t>2018-2024 годы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suppressAutoHyphens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</w:rPr>
              <w:t>Объем бюджетных ассигнований Программы</w:t>
            </w:r>
          </w:p>
          <w:p w:rsidR="002E52CB" w:rsidRDefault="002E52CB" w:rsidP="00683DFA">
            <w:pPr>
              <w:suppressAutoHyphens/>
              <w:rPr>
                <w:rFonts w:ascii="Arial" w:eastAsia="Arial" w:hAnsi="Arial" w:cs="Arial"/>
                <w:color w:val="000000"/>
                <w:sz w:val="26"/>
              </w:rPr>
            </w:pPr>
          </w:p>
          <w:p w:rsidR="002E52CB" w:rsidRPr="00D24940" w:rsidRDefault="002E52CB" w:rsidP="00683DFA">
            <w:pPr>
              <w:suppressAutoHyphen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 xml:space="preserve">Финансирование,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уб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Default="002E52CB" w:rsidP="00683DFA">
            <w:pPr>
              <w:suppressAutoHyphens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2018</w:t>
            </w:r>
          </w:p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Default="002E52CB" w:rsidP="00683DFA">
            <w:pPr>
              <w:suppressAutoHyphens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2019</w:t>
            </w:r>
          </w:p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Default="002E52CB" w:rsidP="00683DFA">
            <w:pPr>
              <w:suppressAutoHyphens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2020</w:t>
            </w:r>
          </w:p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2021 год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Default="002E52CB" w:rsidP="00683DFA">
            <w:pPr>
              <w:suppressAutoHyphens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2022</w:t>
            </w:r>
          </w:p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2023 год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2024 год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 xml:space="preserve">Всего,  в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4481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suppressAutoHyphens/>
            </w:pPr>
            <w:r>
              <w:t>649</w:t>
            </w:r>
          </w:p>
          <w:p w:rsidR="002E52CB" w:rsidRPr="00D24940" w:rsidRDefault="002E52CB" w:rsidP="00683DFA">
            <w:pPr>
              <w:suppressAutoHyphens/>
            </w:pPr>
            <w:r>
              <w:t>333,58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950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750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4481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suppressAutoHyphens/>
            </w:pPr>
            <w:r>
              <w:t>649</w:t>
            </w:r>
          </w:p>
          <w:p w:rsidR="002E52CB" w:rsidRPr="00D24940" w:rsidRDefault="002E52CB" w:rsidP="00683DFA">
            <w:pPr>
              <w:suppressAutoHyphens/>
            </w:pPr>
            <w:r>
              <w:t>333,58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950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750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color w:val="000000"/>
              </w:rPr>
              <w:t>Субвенции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</w:tr>
      <w:tr w:rsidR="002E52CB" w:rsidRPr="00D24940" w:rsidTr="00683DFA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t>0</w:t>
            </w:r>
          </w:p>
        </w:tc>
      </w:tr>
      <w:tr w:rsidR="002E52CB" w:rsidRPr="00D24940" w:rsidTr="00683DF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Pr="00D24940" w:rsidRDefault="002E52CB" w:rsidP="00683DFA">
            <w:pPr>
              <w:suppressAutoHyphens/>
            </w:pPr>
            <w:r>
              <w:rPr>
                <w:rFonts w:ascii="Arial" w:eastAsia="Arial" w:hAnsi="Arial" w:cs="Arial"/>
                <w:sz w:val="26"/>
              </w:rPr>
              <w:t xml:space="preserve">Ожидаемые результаты </w:t>
            </w:r>
            <w:r>
              <w:rPr>
                <w:rFonts w:ascii="Arial" w:eastAsia="Arial" w:hAnsi="Arial" w:cs="Arial"/>
                <w:sz w:val="26"/>
              </w:rPr>
              <w:lastRenderedPageBreak/>
              <w:t>реализации мероприятий Программы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E52CB" w:rsidRDefault="002E52CB" w:rsidP="00683DFA">
            <w:pPr>
              <w:numPr>
                <w:ilvl w:val="0"/>
                <w:numId w:val="2"/>
              </w:numPr>
              <w:suppressAutoHyphens/>
              <w:ind w:left="644" w:hanging="36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lastRenderedPageBreak/>
              <w:t xml:space="preserve">Повышение  уровня  комфортности проживания  граждан  на  территории  Уватского сельского </w:t>
            </w:r>
            <w:r>
              <w:rPr>
                <w:rFonts w:ascii="Arial" w:eastAsia="Arial" w:hAnsi="Arial" w:cs="Arial"/>
                <w:sz w:val="26"/>
              </w:rPr>
              <w:lastRenderedPageBreak/>
              <w:t>поселения;</w:t>
            </w:r>
          </w:p>
          <w:p w:rsidR="002E52CB" w:rsidRDefault="002E52CB" w:rsidP="00683DFA">
            <w:pPr>
              <w:numPr>
                <w:ilvl w:val="0"/>
                <w:numId w:val="2"/>
              </w:numPr>
              <w:suppressAutoHyphens/>
              <w:ind w:left="644" w:hanging="36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Увеличение доли благоустроенных мест  общего пользования отвечающих нормативным требованиям;</w:t>
            </w:r>
          </w:p>
          <w:p w:rsidR="002E52CB" w:rsidRDefault="002E52CB" w:rsidP="00683DFA">
            <w:pPr>
              <w:numPr>
                <w:ilvl w:val="0"/>
                <w:numId w:val="2"/>
              </w:numPr>
              <w:suppressAutoHyphens/>
              <w:ind w:left="644" w:hanging="36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Увеличение благоустроенных территорий общественного назначения, отвечающих потребностям жителей;</w:t>
            </w:r>
          </w:p>
          <w:p w:rsidR="002E52CB" w:rsidRDefault="002E52CB" w:rsidP="00683DFA">
            <w:pPr>
              <w:numPr>
                <w:ilvl w:val="0"/>
                <w:numId w:val="2"/>
              </w:numPr>
              <w:suppressAutoHyphens/>
              <w:ind w:left="644" w:hanging="36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Увеличение заинтересованных граждан, организаций в реализацию мероприятий по благоустройству, привитие бережного  отношения к объектам  благоустройства;</w:t>
            </w:r>
          </w:p>
          <w:p w:rsidR="002E52CB" w:rsidRDefault="002E52CB" w:rsidP="00683DFA">
            <w:pPr>
              <w:numPr>
                <w:ilvl w:val="0"/>
                <w:numId w:val="2"/>
              </w:numPr>
              <w:suppressAutoHyphens/>
              <w:ind w:left="644" w:hanging="36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Улучшение внешнего облика села и мест массового пребывания населения;</w:t>
            </w:r>
          </w:p>
          <w:p w:rsidR="002E52CB" w:rsidRPr="00D24940" w:rsidRDefault="002E52CB" w:rsidP="00683DFA">
            <w:pPr>
              <w:numPr>
                <w:ilvl w:val="0"/>
                <w:numId w:val="2"/>
              </w:numPr>
              <w:suppressAutoHyphens/>
              <w:ind w:left="644" w:hanging="360"/>
              <w:jc w:val="both"/>
            </w:pPr>
            <w:r>
              <w:rPr>
                <w:rFonts w:ascii="Arial" w:eastAsia="Arial" w:hAnsi="Arial" w:cs="Arial"/>
                <w:sz w:val="26"/>
              </w:rPr>
              <w:t>Достижение показателя для оценки эффективности деятельности администрации Уватского сельского поселения.</w:t>
            </w:r>
          </w:p>
        </w:tc>
      </w:tr>
    </w:tbl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551"/>
        <w:gridCol w:w="1276"/>
        <w:gridCol w:w="1276"/>
      </w:tblGrid>
      <w:tr w:rsidR="00967251" w:rsidRPr="00967251" w:rsidTr="00967251">
        <w:trPr>
          <w:trHeight w:val="108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Оценка ожидаемого исполнения бюджета Уватского сельского поселения на 2022 год</w:t>
            </w:r>
          </w:p>
          <w:p w:rsidR="00967251" w:rsidRPr="00967251" w:rsidRDefault="00967251" w:rsidP="00967251">
            <w:pPr>
              <w:jc w:val="right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proofErr w:type="spellStart"/>
            <w:r w:rsidRPr="00967251">
              <w:rPr>
                <w:rFonts w:ascii="Arial" w:hAnsi="Arial" w:cs="Arial"/>
                <w:bCs/>
                <w:color w:val="auto"/>
                <w:sz w:val="26"/>
                <w:szCs w:val="26"/>
              </w:rPr>
              <w:t>Тыс</w:t>
            </w:r>
            <w:proofErr w:type="gramStart"/>
            <w:r w:rsidRPr="00967251">
              <w:rPr>
                <w:rFonts w:ascii="Arial" w:hAnsi="Arial" w:cs="Arial"/>
                <w:bCs/>
                <w:color w:val="auto"/>
                <w:sz w:val="26"/>
                <w:szCs w:val="26"/>
              </w:rPr>
              <w:t>.р</w:t>
            </w:r>
            <w:proofErr w:type="gramEnd"/>
            <w:r w:rsidRPr="00967251">
              <w:rPr>
                <w:rFonts w:ascii="Arial" w:hAnsi="Arial" w:cs="Arial"/>
                <w:bCs/>
                <w:color w:val="auto"/>
                <w:sz w:val="26"/>
                <w:szCs w:val="26"/>
              </w:rPr>
              <w:t>уб</w:t>
            </w:r>
            <w:proofErr w:type="spellEnd"/>
            <w:r w:rsidRPr="00967251">
              <w:rPr>
                <w:rFonts w:ascii="Arial" w:hAnsi="Arial" w:cs="Arial"/>
                <w:bCs/>
                <w:color w:val="auto"/>
                <w:sz w:val="26"/>
                <w:szCs w:val="26"/>
              </w:rPr>
              <w:t>.</w:t>
            </w:r>
          </w:p>
        </w:tc>
      </w:tr>
      <w:tr w:rsidR="00967251" w:rsidRPr="00967251" w:rsidTr="00967251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</w:rPr>
              <w:t>Раздел: 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  <w:r w:rsidRPr="0096725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  <w:r w:rsidRPr="0096725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  <w:r w:rsidRPr="00967251">
              <w:rPr>
                <w:rFonts w:ascii="Arial" w:hAnsi="Arial" w:cs="Arial"/>
                <w:color w:val="auto"/>
              </w:rPr>
              <w:t> </w:t>
            </w:r>
          </w:p>
        </w:tc>
      </w:tr>
      <w:tr w:rsidR="00967251" w:rsidRPr="00967251" w:rsidTr="00967251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Уточненный план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Оценка ожидаемого исполнения</w:t>
            </w:r>
          </w:p>
        </w:tc>
      </w:tr>
      <w:tr w:rsidR="00967251" w:rsidRPr="00967251" w:rsidTr="0096725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8 664,3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8 664,3</w:t>
            </w:r>
          </w:p>
        </w:tc>
      </w:tr>
      <w:tr w:rsidR="00967251" w:rsidRPr="00967251" w:rsidTr="0096725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6 785,9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7 040,4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00010102000010000110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6 785,9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7 040,4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00010503000010000110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</w:p>
        </w:tc>
      </w:tr>
      <w:tr w:rsidR="00967251" w:rsidRPr="00967251" w:rsidTr="00967251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1 613,8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00010601000000000110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673,2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00010606000000000110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940,6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940,6</w:t>
            </w:r>
          </w:p>
        </w:tc>
      </w:tr>
      <w:tr w:rsidR="00967251" w:rsidRPr="00967251" w:rsidTr="00967251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9,6</w:t>
            </w:r>
          </w:p>
        </w:tc>
      </w:tr>
      <w:tr w:rsidR="00967251" w:rsidRPr="00967251" w:rsidTr="0096725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00011302000000000130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9,6</w:t>
            </w:r>
          </w:p>
        </w:tc>
      </w:tr>
      <w:tr w:rsidR="00967251" w:rsidRPr="00967251" w:rsidTr="0096725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0,5</w:t>
            </w:r>
          </w:p>
        </w:tc>
      </w:tr>
      <w:tr w:rsidR="00967251" w:rsidRPr="00967251" w:rsidTr="0096725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26 248,2</w:t>
            </w:r>
          </w:p>
        </w:tc>
      </w:tr>
      <w:tr w:rsidR="00967251" w:rsidRPr="00967251" w:rsidTr="00967251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26 248,2</w:t>
            </w:r>
          </w:p>
        </w:tc>
      </w:tr>
      <w:tr w:rsidR="00967251" w:rsidRPr="00967251" w:rsidTr="0096725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00020210000000000150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6 932,0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6 932,0</w:t>
            </w:r>
          </w:p>
        </w:tc>
      </w:tr>
      <w:tr w:rsidR="00967251" w:rsidRPr="00967251" w:rsidTr="00967251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00020240000000000150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19 316,2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19 316,2</w:t>
            </w:r>
          </w:p>
        </w:tc>
      </w:tr>
      <w:tr w:rsidR="00967251" w:rsidRPr="00967251" w:rsidTr="00967251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34 912,5</w:t>
            </w:r>
          </w:p>
        </w:tc>
      </w:tr>
    </w:tbl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2E52CB" w:rsidRDefault="002E52CB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560"/>
        <w:gridCol w:w="1600"/>
      </w:tblGrid>
      <w:tr w:rsidR="00967251" w:rsidRPr="00967251" w:rsidTr="00967251">
        <w:trPr>
          <w:trHeight w:val="1170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Оценка ожидаемого исполнения бюджета Уватского сельского поселения в 2022 году</w:t>
            </w:r>
          </w:p>
        </w:tc>
      </w:tr>
      <w:tr w:rsidR="00967251" w:rsidRPr="00967251" w:rsidTr="00967251">
        <w:trPr>
          <w:trHeight w:val="3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</w:rPr>
            </w:pPr>
            <w:r w:rsidRPr="00967251">
              <w:rPr>
                <w:rFonts w:ascii="Arial" w:hAnsi="Arial" w:cs="Arial"/>
                <w:color w:val="auto"/>
              </w:rPr>
              <w:t>тыс. рублей</w:t>
            </w:r>
          </w:p>
        </w:tc>
      </w:tr>
      <w:tr w:rsidR="00967251" w:rsidRPr="00967251" w:rsidTr="0096725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967251" w:rsidRPr="00967251" w:rsidTr="00967251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</w:rPr>
              <w:t>Раздел: 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  <w:r w:rsidRPr="0096725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  <w:r w:rsidRPr="00967251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</w:rPr>
            </w:pPr>
            <w:r w:rsidRPr="00967251">
              <w:rPr>
                <w:rFonts w:ascii="Arial" w:hAnsi="Arial" w:cs="Arial"/>
                <w:color w:val="auto"/>
              </w:rPr>
              <w:t> </w:t>
            </w:r>
          </w:p>
        </w:tc>
      </w:tr>
      <w:tr w:rsidR="00967251" w:rsidRPr="00967251" w:rsidTr="00967251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Уточненный план на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Оценка ожидаемого исполнения</w:t>
            </w:r>
          </w:p>
        </w:tc>
      </w:tr>
      <w:tr w:rsidR="00967251" w:rsidRPr="00967251" w:rsidTr="0096725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10 627,3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10 617,3</w:t>
            </w:r>
          </w:p>
        </w:tc>
      </w:tr>
      <w:tr w:rsidR="00967251" w:rsidRPr="00967251" w:rsidTr="00967251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2 089,1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2 089,1</w:t>
            </w:r>
          </w:p>
        </w:tc>
      </w:tr>
      <w:tr w:rsidR="00967251" w:rsidRPr="00967251" w:rsidTr="009672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5 265,0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5 265,0</w:t>
            </w:r>
          </w:p>
        </w:tc>
      </w:tr>
      <w:tr w:rsidR="00967251" w:rsidRPr="00967251" w:rsidTr="00967251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32,0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32,0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222,0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222,0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3 009,2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3 009,2</w:t>
            </w:r>
          </w:p>
        </w:tc>
      </w:tr>
      <w:tr w:rsidR="00967251" w:rsidRPr="00967251" w:rsidTr="0096725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8 486,9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8 486,9</w:t>
            </w:r>
          </w:p>
        </w:tc>
      </w:tr>
      <w:tr w:rsidR="00967251" w:rsidRPr="00967251" w:rsidTr="00967251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8 349,9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8 349,9</w:t>
            </w:r>
          </w:p>
        </w:tc>
      </w:tr>
      <w:tr w:rsidR="00967251" w:rsidRPr="00967251" w:rsidTr="0096725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137,0</w:t>
            </w:r>
          </w:p>
        </w:tc>
      </w:tr>
      <w:tr w:rsidR="00967251" w:rsidRPr="00967251" w:rsidTr="0096725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4 541,7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4 541,7</w:t>
            </w:r>
          </w:p>
        </w:tc>
      </w:tr>
      <w:tr w:rsidR="00967251" w:rsidRPr="00967251" w:rsidTr="0096725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583,7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583,7</w:t>
            </w:r>
          </w:p>
        </w:tc>
      </w:tr>
      <w:tr w:rsidR="00967251" w:rsidRPr="00967251" w:rsidTr="00967251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3 958,0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3 958,0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10 656,6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10 656,6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10 656,6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10 656,6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Моложежная</w:t>
            </w:r>
            <w:proofErr w:type="spellEnd"/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 xml:space="preserve">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47,0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566,0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566,0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566,0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256,9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256,9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256,9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442,0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442,0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442,0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967251" w:rsidRPr="00967251" w:rsidTr="00967251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35 624,4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35 614,4</w:t>
            </w:r>
          </w:p>
        </w:tc>
      </w:tr>
      <w:tr w:rsidR="00967251" w:rsidRPr="00967251" w:rsidTr="0096725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51" w:rsidRPr="00967251" w:rsidRDefault="00967251" w:rsidP="00967251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35 624,4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51" w:rsidRPr="00967251" w:rsidRDefault="00967251" w:rsidP="00967251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7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35 614,4</w:t>
            </w:r>
          </w:p>
        </w:tc>
      </w:tr>
    </w:tbl>
    <w:p w:rsidR="00967251" w:rsidRPr="00A459A8" w:rsidRDefault="00967251" w:rsidP="00967251">
      <w:pPr>
        <w:widowControl w:val="0"/>
        <w:tabs>
          <w:tab w:val="left" w:pos="0"/>
        </w:tabs>
        <w:autoSpaceDE w:val="0"/>
        <w:autoSpaceDN w:val="0"/>
        <w:adjustRightInd w:val="0"/>
        <w:ind w:right="-568"/>
        <w:jc w:val="center"/>
        <w:rPr>
          <w:rFonts w:ascii="Arial" w:hAnsi="Arial" w:cs="Arial"/>
          <w:b/>
          <w:bCs/>
          <w:sz w:val="26"/>
          <w:szCs w:val="26"/>
        </w:rPr>
      </w:pPr>
      <w:r w:rsidRPr="00A459A8">
        <w:rPr>
          <w:rFonts w:ascii="Arial" w:hAnsi="Arial" w:cs="Arial"/>
          <w:b/>
          <w:bCs/>
          <w:sz w:val="26"/>
          <w:szCs w:val="26"/>
        </w:rPr>
        <w:lastRenderedPageBreak/>
        <w:t>ОСНОВНЫЕ НАПРАВЛЕНИЯ</w:t>
      </w:r>
    </w:p>
    <w:p w:rsidR="00967251" w:rsidRPr="00A459A8" w:rsidRDefault="00967251" w:rsidP="009672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A459A8">
        <w:rPr>
          <w:rFonts w:ascii="Arial" w:hAnsi="Arial" w:cs="Arial"/>
          <w:b/>
          <w:bCs/>
          <w:sz w:val="26"/>
          <w:szCs w:val="26"/>
        </w:rPr>
        <w:t xml:space="preserve">БЮДЖЕТНОЙ И НАЛОГОВОЙ ПОЛИТИКИ </w:t>
      </w:r>
      <w:r>
        <w:rPr>
          <w:rFonts w:ascii="Arial" w:hAnsi="Arial" w:cs="Arial"/>
          <w:b/>
          <w:bCs/>
          <w:sz w:val="26"/>
          <w:szCs w:val="26"/>
        </w:rPr>
        <w:t xml:space="preserve">УВАТСКОГО СЕЛЬСКОГО ПОСЕЛЕНИЯ </w:t>
      </w:r>
      <w:r w:rsidRPr="00A459A8">
        <w:rPr>
          <w:rFonts w:ascii="Arial" w:hAnsi="Arial" w:cs="Arial"/>
          <w:b/>
          <w:bCs/>
          <w:sz w:val="26"/>
          <w:szCs w:val="26"/>
        </w:rPr>
        <w:t xml:space="preserve"> УВАТСКОГО МУНИЦИПАЛЬНОГО РАЙОНА НА</w:t>
      </w:r>
      <w:r>
        <w:rPr>
          <w:rFonts w:ascii="Arial" w:hAnsi="Arial" w:cs="Arial"/>
          <w:b/>
          <w:bCs/>
          <w:sz w:val="26"/>
          <w:szCs w:val="26"/>
        </w:rPr>
        <w:t xml:space="preserve"> 2023</w:t>
      </w:r>
      <w:r w:rsidRPr="00A459A8">
        <w:rPr>
          <w:rFonts w:ascii="Arial" w:hAnsi="Arial" w:cs="Arial"/>
          <w:b/>
          <w:bCs/>
          <w:sz w:val="26"/>
          <w:szCs w:val="26"/>
        </w:rPr>
        <w:t xml:space="preserve"> ГОД</w:t>
      </w:r>
    </w:p>
    <w:p w:rsidR="00967251" w:rsidRPr="00A459A8" w:rsidRDefault="00967251" w:rsidP="009672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 НА ПЛАНОВЫЙ ПЕРИОД 2024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 И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2025</w:t>
      </w:r>
      <w:r w:rsidRPr="00A459A8">
        <w:rPr>
          <w:rFonts w:ascii="Arial" w:hAnsi="Arial" w:cs="Arial"/>
          <w:b/>
          <w:bCs/>
          <w:sz w:val="26"/>
          <w:szCs w:val="26"/>
        </w:rPr>
        <w:t xml:space="preserve"> ГОДОВ</w:t>
      </w:r>
    </w:p>
    <w:p w:rsidR="00967251" w:rsidRPr="00A459A8" w:rsidRDefault="00967251" w:rsidP="0096725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67251" w:rsidRPr="00A459A8" w:rsidRDefault="00967251" w:rsidP="0096725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080" w:hanging="720"/>
        <w:jc w:val="center"/>
        <w:rPr>
          <w:rFonts w:ascii="Arial" w:hAnsi="Arial" w:cs="Arial"/>
          <w:sz w:val="26"/>
          <w:szCs w:val="26"/>
        </w:rPr>
      </w:pPr>
      <w:r w:rsidRPr="00A459A8">
        <w:rPr>
          <w:rFonts w:ascii="Arial" w:hAnsi="Arial" w:cs="Arial"/>
          <w:sz w:val="26"/>
          <w:szCs w:val="26"/>
        </w:rPr>
        <w:t>Цели и задачи бюджетной и налоговой политики</w:t>
      </w:r>
    </w:p>
    <w:p w:rsidR="00967251" w:rsidRPr="00A459A8" w:rsidRDefault="00967251" w:rsidP="00967251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12"/>
          <w:szCs w:val="12"/>
        </w:rPr>
      </w:pPr>
    </w:p>
    <w:p w:rsidR="00967251" w:rsidRDefault="00967251" w:rsidP="00967251">
      <w:pPr>
        <w:shd w:val="clear" w:color="auto" w:fill="FFFFFF"/>
        <w:ind w:firstLine="709"/>
        <w:contextualSpacing/>
        <w:jc w:val="both"/>
        <w:rPr>
          <w:color w:val="000000"/>
          <w:sz w:val="23"/>
          <w:szCs w:val="23"/>
        </w:rPr>
      </w:pPr>
      <w:r w:rsidRPr="00A459A8">
        <w:rPr>
          <w:rFonts w:ascii="Arial" w:hAnsi="Arial" w:cs="Arial"/>
          <w:sz w:val="26"/>
          <w:szCs w:val="26"/>
        </w:rPr>
        <w:t>Основные направления бюджетной  и налоговой  политики</w:t>
      </w:r>
      <w:r>
        <w:rPr>
          <w:rFonts w:ascii="Arial" w:hAnsi="Arial" w:cs="Arial"/>
          <w:sz w:val="26"/>
          <w:szCs w:val="26"/>
        </w:rPr>
        <w:t xml:space="preserve"> Уватского сельского поселения </w:t>
      </w:r>
      <w:r w:rsidRPr="00A459A8">
        <w:rPr>
          <w:rFonts w:ascii="Arial" w:hAnsi="Arial" w:cs="Arial"/>
          <w:sz w:val="26"/>
          <w:szCs w:val="26"/>
        </w:rPr>
        <w:t xml:space="preserve"> Уватског</w:t>
      </w:r>
      <w:r>
        <w:rPr>
          <w:rFonts w:ascii="Arial" w:hAnsi="Arial" w:cs="Arial"/>
          <w:sz w:val="26"/>
          <w:szCs w:val="26"/>
        </w:rPr>
        <w:t>о муниципального района (далее – Уватское сельское поселение)  на 2023 год и  плановый период 2024 и 2025</w:t>
      </w:r>
      <w:r w:rsidRPr="00A459A8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(далее также - о</w:t>
      </w:r>
      <w:r w:rsidRPr="00A459A8">
        <w:rPr>
          <w:rFonts w:ascii="Arial" w:hAnsi="Arial" w:cs="Arial"/>
          <w:color w:val="000000"/>
          <w:sz w:val="26"/>
          <w:szCs w:val="26"/>
        </w:rPr>
        <w:t>сновные направления  бюджетной и налоговой политики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233A3">
        <w:rPr>
          <w:rFonts w:ascii="Arial" w:hAnsi="Arial" w:cs="Arial"/>
          <w:sz w:val="26"/>
          <w:szCs w:val="26"/>
        </w:rPr>
        <w:t>на 20</w:t>
      </w:r>
      <w:r>
        <w:rPr>
          <w:rFonts w:ascii="Arial" w:hAnsi="Arial" w:cs="Arial"/>
          <w:sz w:val="26"/>
          <w:szCs w:val="26"/>
        </w:rPr>
        <w:t>23–2025</w:t>
      </w:r>
      <w:r w:rsidRPr="004233A3">
        <w:rPr>
          <w:rFonts w:ascii="Arial" w:hAnsi="Arial" w:cs="Arial"/>
          <w:sz w:val="26"/>
          <w:szCs w:val="26"/>
        </w:rPr>
        <w:t xml:space="preserve"> годы</w:t>
      </w:r>
      <w:r w:rsidRPr="00A459A8">
        <w:rPr>
          <w:rFonts w:ascii="Arial" w:hAnsi="Arial" w:cs="Arial"/>
          <w:color w:val="000000"/>
          <w:sz w:val="26"/>
          <w:szCs w:val="26"/>
        </w:rPr>
        <w:t>)</w:t>
      </w:r>
      <w:r w:rsidRPr="00A459A8">
        <w:rPr>
          <w:rFonts w:ascii="Arial" w:hAnsi="Arial" w:cs="Arial"/>
          <w:sz w:val="26"/>
          <w:szCs w:val="26"/>
        </w:rPr>
        <w:t xml:space="preserve"> подготовлены </w:t>
      </w:r>
      <w:r w:rsidRPr="003976B9">
        <w:rPr>
          <w:rFonts w:ascii="Arial" w:hAnsi="Arial" w:cs="Arial"/>
          <w:color w:val="000000"/>
          <w:sz w:val="26"/>
          <w:szCs w:val="26"/>
        </w:rPr>
        <w:t xml:space="preserve">на основании требований </w:t>
      </w:r>
      <w:r>
        <w:rPr>
          <w:rFonts w:ascii="Arial" w:hAnsi="Arial" w:cs="Arial"/>
          <w:color w:val="000000"/>
          <w:sz w:val="26"/>
          <w:szCs w:val="26"/>
        </w:rPr>
        <w:t xml:space="preserve">статьи 172 </w:t>
      </w:r>
      <w:r w:rsidRPr="003976B9">
        <w:rPr>
          <w:rFonts w:ascii="Arial" w:hAnsi="Arial" w:cs="Arial"/>
          <w:color w:val="000000"/>
          <w:sz w:val="26"/>
          <w:szCs w:val="26"/>
        </w:rPr>
        <w:t>Бюджетного кодекса Российской Федерации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967251" w:rsidRPr="00CF6536" w:rsidRDefault="00967251" w:rsidP="00967251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F6536">
        <w:rPr>
          <w:rFonts w:ascii="Arial" w:hAnsi="Arial" w:cs="Arial"/>
          <w:color w:val="000000"/>
          <w:sz w:val="26"/>
          <w:szCs w:val="26"/>
        </w:rPr>
        <w:t xml:space="preserve">Целью основных направлений бюджетной и налоговой политики </w:t>
      </w:r>
      <w:r>
        <w:rPr>
          <w:rFonts w:ascii="Arial" w:hAnsi="Arial" w:cs="Arial"/>
          <w:sz w:val="26"/>
          <w:szCs w:val="26"/>
        </w:rPr>
        <w:t>Уватского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 </w:t>
      </w:r>
      <w:r w:rsidRPr="00CF6536">
        <w:rPr>
          <w:rFonts w:ascii="Arial" w:hAnsi="Arial" w:cs="Arial"/>
          <w:color w:val="000000"/>
          <w:sz w:val="26"/>
          <w:szCs w:val="26"/>
        </w:rPr>
        <w:t xml:space="preserve"> на 2023 год и на плановый период 2024 и 2025 годов является описание условий, принимаемых для составления проекта бюджета </w:t>
      </w:r>
      <w:r>
        <w:rPr>
          <w:rFonts w:ascii="Arial" w:hAnsi="Arial" w:cs="Arial"/>
          <w:sz w:val="26"/>
          <w:szCs w:val="26"/>
        </w:rPr>
        <w:t xml:space="preserve">Уватского сельского поселения </w:t>
      </w:r>
      <w:r w:rsidRPr="00CF6536">
        <w:rPr>
          <w:rFonts w:ascii="Arial" w:hAnsi="Arial" w:cs="Arial"/>
          <w:color w:val="000000"/>
          <w:sz w:val="26"/>
          <w:szCs w:val="26"/>
        </w:rPr>
        <w:t>на 2023 год и на плановый период 2024 и 2025</w:t>
      </w:r>
      <w:r>
        <w:rPr>
          <w:rFonts w:ascii="Arial" w:hAnsi="Arial" w:cs="Arial"/>
          <w:color w:val="000000"/>
          <w:sz w:val="26"/>
          <w:szCs w:val="26"/>
        </w:rPr>
        <w:t xml:space="preserve"> (далее – бюджет сельского поселения)</w:t>
      </w:r>
      <w:r w:rsidRPr="00CF6536">
        <w:rPr>
          <w:rFonts w:ascii="Arial" w:hAnsi="Arial" w:cs="Arial"/>
          <w:sz w:val="26"/>
          <w:szCs w:val="26"/>
        </w:rPr>
        <w:t xml:space="preserve">, </w:t>
      </w:r>
      <w:r w:rsidRPr="00CF6536">
        <w:rPr>
          <w:rFonts w:ascii="Arial" w:hAnsi="Arial" w:cs="Arial"/>
          <w:color w:val="000000"/>
          <w:sz w:val="26"/>
          <w:szCs w:val="26"/>
        </w:rPr>
        <w:t xml:space="preserve"> основных подходов к </w:t>
      </w:r>
      <w:r>
        <w:rPr>
          <w:rFonts w:ascii="Arial" w:hAnsi="Arial" w:cs="Arial"/>
          <w:color w:val="000000"/>
          <w:sz w:val="26"/>
          <w:szCs w:val="26"/>
        </w:rPr>
        <w:t xml:space="preserve">его </w:t>
      </w:r>
      <w:r w:rsidRPr="00CF6536">
        <w:rPr>
          <w:rFonts w:ascii="Arial" w:hAnsi="Arial" w:cs="Arial"/>
          <w:color w:val="000000"/>
          <w:sz w:val="26"/>
          <w:szCs w:val="26"/>
        </w:rPr>
        <w:t xml:space="preserve"> формированию и общего порядка разработки основных характеристик и прогнозируемых параметров</w:t>
      </w:r>
      <w:proofErr w:type="gramEnd"/>
      <w:r w:rsidRPr="00CF653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F6536">
        <w:rPr>
          <w:rFonts w:ascii="Arial" w:hAnsi="Arial" w:cs="Arial"/>
          <w:color w:val="000000"/>
          <w:sz w:val="26"/>
          <w:szCs w:val="26"/>
        </w:rPr>
        <w:t>бюджет</w:t>
      </w:r>
      <w:r>
        <w:rPr>
          <w:rFonts w:ascii="Arial" w:hAnsi="Arial" w:cs="Arial"/>
          <w:color w:val="000000"/>
          <w:sz w:val="26"/>
          <w:szCs w:val="26"/>
        </w:rPr>
        <w:t xml:space="preserve">а </w:t>
      </w:r>
      <w:r w:rsidRPr="004D28FD"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6"/>
          <w:szCs w:val="26"/>
        </w:rPr>
      </w:pPr>
      <w:r w:rsidRPr="007C1E7C">
        <w:rPr>
          <w:rFonts w:ascii="Arial" w:hAnsi="Arial" w:cs="Arial"/>
          <w:sz w:val="26"/>
          <w:szCs w:val="26"/>
        </w:rPr>
        <w:t>Исходя из принципов ответственной бюджетной политики, для поддержания сбалансированности</w:t>
      </w:r>
      <w:r>
        <w:rPr>
          <w:rFonts w:ascii="Arial" w:hAnsi="Arial" w:cs="Arial"/>
          <w:sz w:val="26"/>
          <w:szCs w:val="26"/>
        </w:rPr>
        <w:t xml:space="preserve">  бюджета </w:t>
      </w:r>
      <w:r w:rsidRPr="004D28FD">
        <w:rPr>
          <w:rFonts w:ascii="Arial" w:hAnsi="Arial" w:cs="Arial"/>
          <w:sz w:val="26"/>
          <w:szCs w:val="26"/>
        </w:rPr>
        <w:t>сельского поселения</w:t>
      </w:r>
      <w:r w:rsidRPr="007C1E7C">
        <w:rPr>
          <w:rFonts w:ascii="Arial" w:hAnsi="Arial" w:cs="Arial"/>
          <w:sz w:val="26"/>
          <w:szCs w:val="26"/>
        </w:rPr>
        <w:t xml:space="preserve"> при </w:t>
      </w:r>
      <w:r>
        <w:rPr>
          <w:rFonts w:ascii="Arial" w:hAnsi="Arial" w:cs="Arial"/>
          <w:sz w:val="26"/>
          <w:szCs w:val="26"/>
        </w:rPr>
        <w:t>его</w:t>
      </w:r>
      <w:r w:rsidRPr="007C1E7C">
        <w:rPr>
          <w:rFonts w:ascii="Arial" w:hAnsi="Arial" w:cs="Arial"/>
          <w:sz w:val="26"/>
          <w:szCs w:val="26"/>
        </w:rPr>
        <w:t xml:space="preserve"> формировании будут приняты меры по включению в бюджет в первоочередном порядке расходов на финансирование дейс</w:t>
      </w:r>
      <w:r>
        <w:rPr>
          <w:rFonts w:ascii="Arial" w:hAnsi="Arial" w:cs="Arial"/>
          <w:sz w:val="26"/>
          <w:szCs w:val="26"/>
        </w:rPr>
        <w:t>твующих расходных обязательств.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87205">
        <w:rPr>
          <w:rFonts w:ascii="Arial" w:hAnsi="Arial" w:cs="Arial"/>
          <w:sz w:val="26"/>
          <w:szCs w:val="26"/>
        </w:rPr>
        <w:t xml:space="preserve">Налоговый потенциал </w:t>
      </w:r>
      <w:r>
        <w:rPr>
          <w:rFonts w:ascii="Arial" w:hAnsi="Arial" w:cs="Arial"/>
          <w:sz w:val="26"/>
          <w:szCs w:val="26"/>
        </w:rPr>
        <w:t xml:space="preserve"> бюджета </w:t>
      </w:r>
      <w:r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F87205">
        <w:rPr>
          <w:rFonts w:ascii="Arial" w:hAnsi="Arial" w:cs="Arial"/>
          <w:sz w:val="26"/>
          <w:szCs w:val="26"/>
        </w:rPr>
        <w:t>определен с учетом вносимых на фе</w:t>
      </w:r>
      <w:r>
        <w:rPr>
          <w:rFonts w:ascii="Arial" w:hAnsi="Arial" w:cs="Arial"/>
          <w:sz w:val="26"/>
          <w:szCs w:val="26"/>
        </w:rPr>
        <w:t xml:space="preserve">деральном и региональном уровне </w:t>
      </w:r>
      <w:r w:rsidRPr="00F87205">
        <w:rPr>
          <w:rFonts w:ascii="Arial" w:hAnsi="Arial" w:cs="Arial"/>
          <w:sz w:val="26"/>
          <w:szCs w:val="26"/>
        </w:rPr>
        <w:t>изменений в законодательство о налогах и сборах</w:t>
      </w:r>
      <w:r>
        <w:rPr>
          <w:rFonts w:ascii="Arial" w:hAnsi="Arial" w:cs="Arial"/>
          <w:sz w:val="26"/>
          <w:szCs w:val="26"/>
        </w:rPr>
        <w:t>, оказывающих влияние на поступление доходов.</w:t>
      </w:r>
    </w:p>
    <w:p w:rsidR="00967251" w:rsidRPr="00A459A8" w:rsidRDefault="00967251" w:rsidP="0096725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67251" w:rsidRDefault="00967251" w:rsidP="0096725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459A8">
        <w:rPr>
          <w:rFonts w:ascii="Arial" w:hAnsi="Arial" w:cs="Arial"/>
          <w:color w:val="000000"/>
          <w:sz w:val="26"/>
          <w:szCs w:val="26"/>
        </w:rPr>
        <w:t xml:space="preserve">Основные </w:t>
      </w:r>
      <w:r>
        <w:rPr>
          <w:rFonts w:ascii="Arial" w:hAnsi="Arial" w:cs="Arial"/>
          <w:color w:val="000000"/>
          <w:sz w:val="26"/>
          <w:szCs w:val="26"/>
        </w:rPr>
        <w:t xml:space="preserve">направления налоговой политики </w:t>
      </w:r>
      <w:r>
        <w:rPr>
          <w:rFonts w:ascii="Arial" w:hAnsi="Arial" w:cs="Arial"/>
          <w:sz w:val="26"/>
          <w:szCs w:val="26"/>
        </w:rPr>
        <w:t>Уватского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E613E">
        <w:rPr>
          <w:rFonts w:ascii="Arial" w:hAnsi="Arial" w:cs="Arial"/>
          <w:color w:val="000000"/>
          <w:sz w:val="26"/>
          <w:szCs w:val="26"/>
        </w:rPr>
        <w:t xml:space="preserve">Основными целями налоговой </w:t>
      </w:r>
      <w:r>
        <w:rPr>
          <w:rFonts w:ascii="Arial" w:hAnsi="Arial" w:cs="Arial"/>
          <w:color w:val="000000"/>
          <w:sz w:val="26"/>
          <w:szCs w:val="26"/>
        </w:rPr>
        <w:t>политики на 2023 год и плановый период 2024 - 2025</w:t>
      </w:r>
      <w:r w:rsidRPr="004E613E">
        <w:rPr>
          <w:rFonts w:ascii="Arial" w:hAnsi="Arial" w:cs="Arial"/>
          <w:color w:val="000000"/>
          <w:sz w:val="26"/>
          <w:szCs w:val="26"/>
        </w:rPr>
        <w:t xml:space="preserve"> годов остаются об</w:t>
      </w:r>
      <w:r>
        <w:rPr>
          <w:rFonts w:ascii="Arial" w:hAnsi="Arial" w:cs="Arial"/>
          <w:color w:val="000000"/>
          <w:sz w:val="26"/>
          <w:szCs w:val="26"/>
        </w:rPr>
        <w:t xml:space="preserve">еспечение полного и стабильного </w:t>
      </w:r>
      <w:r w:rsidRPr="004E613E">
        <w:rPr>
          <w:rFonts w:ascii="Arial" w:hAnsi="Arial" w:cs="Arial"/>
          <w:color w:val="000000"/>
          <w:sz w:val="26"/>
          <w:szCs w:val="26"/>
        </w:rPr>
        <w:t>поступления налоговых платежей в бюджет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7640F">
        <w:rPr>
          <w:rFonts w:ascii="Arial" w:hAnsi="Arial" w:cs="Arial"/>
          <w:color w:val="000000"/>
          <w:sz w:val="26"/>
          <w:szCs w:val="26"/>
        </w:rPr>
        <w:t>сельского поселения</w:t>
      </w:r>
      <w:r w:rsidRPr="004E613E">
        <w:rPr>
          <w:rFonts w:ascii="Arial" w:hAnsi="Arial" w:cs="Arial"/>
          <w:color w:val="000000"/>
          <w:sz w:val="26"/>
          <w:szCs w:val="26"/>
        </w:rPr>
        <w:t>.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E613E">
        <w:rPr>
          <w:rFonts w:ascii="Arial" w:hAnsi="Arial" w:cs="Arial"/>
          <w:color w:val="000000"/>
          <w:sz w:val="26"/>
          <w:szCs w:val="26"/>
        </w:rPr>
        <w:t>Основными направлениями решения данной задачи являются:</w:t>
      </w:r>
    </w:p>
    <w:p w:rsidR="00967251" w:rsidRPr="004E613E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A37FC">
        <w:rPr>
          <w:rFonts w:ascii="Arial" w:hAnsi="Arial" w:cs="Arial"/>
          <w:color w:val="000000"/>
          <w:sz w:val="26"/>
          <w:szCs w:val="26"/>
        </w:rPr>
        <w:t xml:space="preserve">мониторинг </w:t>
      </w:r>
      <w:proofErr w:type="gramStart"/>
      <w:r w:rsidRPr="00EA37FC">
        <w:rPr>
          <w:rFonts w:ascii="Arial" w:hAnsi="Arial" w:cs="Arial"/>
          <w:color w:val="000000"/>
          <w:sz w:val="26"/>
          <w:szCs w:val="26"/>
        </w:rPr>
        <w:t>на постоянной основе поступлений по налоговым платежам в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A37FC">
        <w:rPr>
          <w:rFonts w:ascii="Arial" w:hAnsi="Arial" w:cs="Arial"/>
          <w:color w:val="000000"/>
          <w:sz w:val="26"/>
          <w:szCs w:val="26"/>
        </w:rPr>
        <w:t xml:space="preserve"> бюджет</w:t>
      </w:r>
      <w:r w:rsidRPr="00D764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Pr="00EA37FC">
        <w:rPr>
          <w:rFonts w:ascii="Arial" w:hAnsi="Arial" w:cs="Arial"/>
          <w:color w:val="000000"/>
          <w:sz w:val="26"/>
          <w:szCs w:val="26"/>
        </w:rPr>
        <w:t xml:space="preserve"> в целях своевременного принятия мер по обеспечению</w:t>
      </w:r>
      <w:proofErr w:type="gramEnd"/>
      <w:r w:rsidRPr="00EA37FC">
        <w:rPr>
          <w:rFonts w:ascii="Arial" w:hAnsi="Arial" w:cs="Arial"/>
          <w:color w:val="000000"/>
          <w:sz w:val="26"/>
          <w:szCs w:val="26"/>
        </w:rPr>
        <w:t xml:space="preserve"> сбалансированности бюджета сельского поселения и минимизации рисков образования просроченной кредиторской задолженности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E613E">
        <w:rPr>
          <w:rFonts w:ascii="Arial" w:hAnsi="Arial" w:cs="Arial"/>
          <w:color w:val="000000"/>
          <w:sz w:val="26"/>
          <w:szCs w:val="26"/>
        </w:rPr>
        <w:t>формирование перечня налог</w:t>
      </w:r>
      <w:r>
        <w:rPr>
          <w:rFonts w:ascii="Arial" w:hAnsi="Arial" w:cs="Arial"/>
          <w:color w:val="000000"/>
          <w:sz w:val="26"/>
          <w:szCs w:val="26"/>
        </w:rPr>
        <w:t>овых расходов бюджета</w:t>
      </w:r>
      <w:r w:rsidRPr="004D28FD">
        <w:t xml:space="preserve"> </w:t>
      </w:r>
      <w:r w:rsidRPr="004D28FD"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967251" w:rsidRPr="00FD2BA0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D2BA0">
        <w:rPr>
          <w:rFonts w:ascii="Arial" w:hAnsi="Arial" w:cs="Arial"/>
          <w:color w:val="000000"/>
          <w:sz w:val="26"/>
          <w:szCs w:val="26"/>
        </w:rPr>
        <w:t>проведение ежегодной оценки социальной и бюджетной   эффективности действующих налоговых расходов (льгот), установленных  решениями Думы  Уватского муниципального района, с целью оптимизации  состава отдельных неэффективных (невостребованных) налоговых льгот;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D2BA0">
        <w:rPr>
          <w:rFonts w:ascii="Arial" w:hAnsi="Arial" w:cs="Arial"/>
          <w:color w:val="000000"/>
          <w:sz w:val="26"/>
          <w:szCs w:val="26"/>
        </w:rPr>
        <w:lastRenderedPageBreak/>
        <w:t>ведение реестра источников доходов бюджета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</w:t>
      </w:r>
      <w:r w:rsidRPr="00FD2BA0">
        <w:rPr>
          <w:rFonts w:ascii="Arial" w:hAnsi="Arial" w:cs="Arial"/>
          <w:color w:val="000000"/>
          <w:sz w:val="26"/>
          <w:szCs w:val="26"/>
        </w:rPr>
        <w:t xml:space="preserve"> в целях повышения качества планирования и администрирования доходов;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80749">
        <w:rPr>
          <w:rFonts w:ascii="Arial" w:hAnsi="Arial" w:cs="Arial"/>
          <w:color w:val="000000"/>
          <w:sz w:val="26"/>
          <w:szCs w:val="26"/>
        </w:rPr>
        <w:t>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</w:t>
      </w:r>
      <w:r>
        <w:rPr>
          <w:rFonts w:ascii="Arial" w:hAnsi="Arial" w:cs="Arial"/>
          <w:color w:val="000000"/>
          <w:sz w:val="26"/>
          <w:szCs w:val="26"/>
        </w:rPr>
        <w:t>ции об объектах налогообложения;</w:t>
      </w:r>
    </w:p>
    <w:p w:rsidR="00967251" w:rsidRPr="004E613E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0151D">
        <w:rPr>
          <w:rFonts w:ascii="Arial" w:hAnsi="Arial" w:cs="Arial"/>
          <w:color w:val="000000"/>
          <w:sz w:val="26"/>
          <w:szCs w:val="26"/>
        </w:rPr>
        <w:t>повышение эффективности реализации мер, направленных на расширение налоговой базы по имущественным налогам, путем выявления и включения в налогооблагаемую базу недвижимого имущества и земельных участков, которые до настоящ</w:t>
      </w:r>
      <w:r>
        <w:rPr>
          <w:rFonts w:ascii="Arial" w:hAnsi="Arial" w:cs="Arial"/>
          <w:color w:val="000000"/>
          <w:sz w:val="26"/>
          <w:szCs w:val="26"/>
        </w:rPr>
        <w:t>его времени не зарегистрированы.</w:t>
      </w:r>
    </w:p>
    <w:p w:rsidR="00967251" w:rsidRPr="00F87205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Для минимизации </w:t>
      </w:r>
      <w:r w:rsidRPr="004E613E">
        <w:rPr>
          <w:rFonts w:ascii="Arial" w:hAnsi="Arial" w:cs="Arial"/>
          <w:color w:val="000000"/>
          <w:sz w:val="26"/>
          <w:szCs w:val="26"/>
        </w:rPr>
        <w:t>бюджетных рисков прогнозирование доходов бюджет</w:t>
      </w:r>
      <w:r>
        <w:rPr>
          <w:rFonts w:ascii="Arial" w:hAnsi="Arial" w:cs="Arial"/>
          <w:color w:val="000000"/>
          <w:sz w:val="26"/>
          <w:szCs w:val="26"/>
        </w:rPr>
        <w:t>а</w:t>
      </w:r>
      <w:r w:rsidRPr="004D28FD">
        <w:t xml:space="preserve"> </w:t>
      </w:r>
      <w:r w:rsidRPr="004D28FD"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</w:rPr>
        <w:t xml:space="preserve">   будет </w:t>
      </w:r>
      <w:r w:rsidRPr="004E613E">
        <w:rPr>
          <w:rFonts w:ascii="Arial" w:hAnsi="Arial" w:cs="Arial"/>
          <w:color w:val="000000"/>
          <w:sz w:val="26"/>
          <w:szCs w:val="26"/>
        </w:rPr>
        <w:t>осуществляться исходя из среднего</w:t>
      </w:r>
      <w:r>
        <w:rPr>
          <w:rFonts w:ascii="Arial" w:hAnsi="Arial" w:cs="Arial"/>
          <w:color w:val="000000"/>
          <w:sz w:val="26"/>
          <w:szCs w:val="26"/>
        </w:rPr>
        <w:t xml:space="preserve"> прироста проектируемого объема </w:t>
      </w:r>
      <w:r w:rsidRPr="004E613E">
        <w:rPr>
          <w:rFonts w:ascii="Arial" w:hAnsi="Arial" w:cs="Arial"/>
          <w:color w:val="000000"/>
          <w:sz w:val="26"/>
          <w:szCs w:val="26"/>
        </w:rPr>
        <w:t xml:space="preserve">налоговых и неналоговых платежей </w:t>
      </w:r>
      <w:r>
        <w:rPr>
          <w:rFonts w:ascii="Arial" w:hAnsi="Arial" w:cs="Arial"/>
          <w:color w:val="000000"/>
          <w:sz w:val="26"/>
          <w:szCs w:val="26"/>
        </w:rPr>
        <w:t>бюджета сельского поселения  на 2023 год по отношению к 2022</w:t>
      </w:r>
      <w:r w:rsidRPr="004E613E">
        <w:rPr>
          <w:rFonts w:ascii="Arial" w:hAnsi="Arial" w:cs="Arial"/>
          <w:color w:val="000000"/>
          <w:sz w:val="26"/>
          <w:szCs w:val="26"/>
        </w:rPr>
        <w:t xml:space="preserve"> году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4E613E">
        <w:rPr>
          <w:rFonts w:ascii="Arial" w:hAnsi="Arial" w:cs="Arial"/>
          <w:color w:val="000000"/>
          <w:sz w:val="26"/>
          <w:szCs w:val="26"/>
        </w:rPr>
        <w:t xml:space="preserve"> с учетом показ</w:t>
      </w:r>
      <w:r>
        <w:rPr>
          <w:rFonts w:ascii="Arial" w:hAnsi="Arial" w:cs="Arial"/>
          <w:color w:val="000000"/>
          <w:sz w:val="26"/>
          <w:szCs w:val="26"/>
        </w:rPr>
        <w:t xml:space="preserve">ателей социально-экономического развития </w:t>
      </w:r>
      <w:r>
        <w:rPr>
          <w:rFonts w:ascii="Arial" w:hAnsi="Arial" w:cs="Arial"/>
          <w:sz w:val="26"/>
          <w:szCs w:val="26"/>
        </w:rPr>
        <w:t>Уватского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r w:rsidRPr="004E613E">
        <w:rPr>
          <w:rFonts w:ascii="Arial" w:hAnsi="Arial" w:cs="Arial"/>
          <w:color w:val="000000"/>
          <w:sz w:val="26"/>
          <w:szCs w:val="26"/>
        </w:rPr>
        <w:t xml:space="preserve"> на 202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4E613E">
        <w:rPr>
          <w:rFonts w:ascii="Arial" w:hAnsi="Arial" w:cs="Arial"/>
          <w:color w:val="000000"/>
          <w:sz w:val="26"/>
          <w:szCs w:val="26"/>
        </w:rPr>
        <w:t xml:space="preserve"> год и на</w:t>
      </w:r>
      <w:r>
        <w:rPr>
          <w:rFonts w:ascii="Arial" w:hAnsi="Arial" w:cs="Arial"/>
          <w:color w:val="000000"/>
          <w:sz w:val="26"/>
          <w:szCs w:val="26"/>
        </w:rPr>
        <w:t xml:space="preserve"> период до 2025 года и расчетов </w:t>
      </w:r>
      <w:r w:rsidRPr="004E613E">
        <w:rPr>
          <w:rFonts w:ascii="Arial" w:hAnsi="Arial" w:cs="Arial"/>
          <w:color w:val="000000"/>
          <w:sz w:val="26"/>
          <w:szCs w:val="26"/>
        </w:rPr>
        <w:t xml:space="preserve">главных администраторов доходов. </w:t>
      </w:r>
      <w:proofErr w:type="gramEnd"/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67251" w:rsidRPr="00E46355" w:rsidRDefault="00967251" w:rsidP="00967251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70DD">
        <w:rPr>
          <w:rFonts w:ascii="Arial" w:hAnsi="Arial" w:cs="Arial"/>
          <w:color w:val="000000"/>
          <w:sz w:val="26"/>
          <w:szCs w:val="26"/>
        </w:rPr>
        <w:t xml:space="preserve">Основные направления бюджетной политики </w:t>
      </w:r>
      <w:r>
        <w:rPr>
          <w:rFonts w:ascii="Arial" w:hAnsi="Arial" w:cs="Arial"/>
          <w:sz w:val="26"/>
          <w:szCs w:val="26"/>
        </w:rPr>
        <w:t>Уватского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r w:rsidRPr="00D670DD">
        <w:rPr>
          <w:rFonts w:ascii="Arial" w:hAnsi="Arial" w:cs="Arial"/>
          <w:color w:val="000000"/>
          <w:sz w:val="26"/>
          <w:szCs w:val="26"/>
        </w:rPr>
        <w:t>на 20</w:t>
      </w:r>
      <w:r>
        <w:rPr>
          <w:rFonts w:ascii="Arial" w:hAnsi="Arial" w:cs="Arial"/>
          <w:color w:val="000000"/>
          <w:sz w:val="26"/>
          <w:szCs w:val="26"/>
        </w:rPr>
        <w:t>23</w:t>
      </w:r>
      <w:r w:rsidRPr="00D670DD">
        <w:rPr>
          <w:rFonts w:ascii="Arial" w:hAnsi="Arial" w:cs="Arial"/>
          <w:color w:val="000000"/>
          <w:sz w:val="26"/>
          <w:szCs w:val="26"/>
        </w:rPr>
        <w:t>-20</w:t>
      </w:r>
      <w:r>
        <w:rPr>
          <w:rFonts w:ascii="Arial" w:hAnsi="Arial" w:cs="Arial"/>
          <w:color w:val="000000"/>
          <w:sz w:val="26"/>
          <w:szCs w:val="26"/>
        </w:rPr>
        <w:t>25</w:t>
      </w:r>
      <w:r w:rsidRPr="00D670DD">
        <w:rPr>
          <w:rFonts w:ascii="Arial" w:hAnsi="Arial" w:cs="Arial"/>
          <w:color w:val="000000"/>
          <w:sz w:val="26"/>
          <w:szCs w:val="26"/>
        </w:rPr>
        <w:t xml:space="preserve"> годы в области расходов</w:t>
      </w:r>
    </w:p>
    <w:p w:rsidR="00967251" w:rsidRPr="00D670DD" w:rsidRDefault="00967251" w:rsidP="0096725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67251" w:rsidRPr="00822DC4" w:rsidRDefault="00967251" w:rsidP="00967251">
      <w:pPr>
        <w:widowControl w:val="0"/>
        <w:autoSpaceDE w:val="0"/>
        <w:autoSpaceDN w:val="0"/>
        <w:adjustRightInd w:val="0"/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5C57B9">
        <w:rPr>
          <w:rFonts w:ascii="Arial" w:hAnsi="Arial" w:cs="Arial"/>
          <w:sz w:val="26"/>
          <w:szCs w:val="26"/>
        </w:rPr>
        <w:t xml:space="preserve">Сложные экономические условия, с одной стороны, еще больше усиливают социальную нагрузку на </w:t>
      </w:r>
      <w:r>
        <w:rPr>
          <w:rFonts w:ascii="Arial" w:hAnsi="Arial" w:cs="Arial"/>
          <w:sz w:val="26"/>
          <w:szCs w:val="26"/>
        </w:rPr>
        <w:t xml:space="preserve"> местные </w:t>
      </w:r>
      <w:r w:rsidRPr="005C57B9">
        <w:rPr>
          <w:rFonts w:ascii="Arial" w:hAnsi="Arial" w:cs="Arial"/>
          <w:sz w:val="26"/>
          <w:szCs w:val="26"/>
        </w:rPr>
        <w:t>бюджет</w:t>
      </w:r>
      <w:r>
        <w:rPr>
          <w:rFonts w:ascii="Arial" w:hAnsi="Arial" w:cs="Arial"/>
          <w:sz w:val="26"/>
          <w:szCs w:val="26"/>
        </w:rPr>
        <w:t>ы</w:t>
      </w:r>
      <w:r w:rsidRPr="005C57B9">
        <w:rPr>
          <w:rFonts w:ascii="Arial" w:hAnsi="Arial" w:cs="Arial"/>
          <w:sz w:val="26"/>
          <w:szCs w:val="26"/>
        </w:rPr>
        <w:t xml:space="preserve">, с другой - крайне отрицательно влияют на поступление налоговых и неналоговых доходов. </w:t>
      </w:r>
    </w:p>
    <w:p w:rsidR="00967251" w:rsidRPr="009A4E27" w:rsidRDefault="00967251" w:rsidP="00967251">
      <w:pPr>
        <w:widowControl w:val="0"/>
        <w:autoSpaceDE w:val="0"/>
        <w:autoSpaceDN w:val="0"/>
        <w:adjustRightInd w:val="0"/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822DC4">
        <w:rPr>
          <w:rFonts w:ascii="Arial" w:hAnsi="Arial" w:cs="Arial"/>
          <w:sz w:val="26"/>
          <w:szCs w:val="26"/>
        </w:rPr>
        <w:t>Учитывая риск снижения доходной базы  бюджет</w:t>
      </w:r>
      <w:r>
        <w:rPr>
          <w:rFonts w:ascii="Arial" w:hAnsi="Arial" w:cs="Arial"/>
          <w:sz w:val="26"/>
          <w:szCs w:val="26"/>
        </w:rPr>
        <w:t xml:space="preserve">а </w:t>
      </w:r>
      <w:r>
        <w:rPr>
          <w:rFonts w:ascii="Arial" w:hAnsi="Arial" w:cs="Arial"/>
          <w:color w:val="000000"/>
          <w:sz w:val="26"/>
          <w:szCs w:val="26"/>
        </w:rPr>
        <w:t>сельского поселения</w:t>
      </w:r>
      <w:r w:rsidRPr="00822DC4">
        <w:rPr>
          <w:rFonts w:ascii="Arial" w:hAnsi="Arial" w:cs="Arial"/>
          <w:sz w:val="26"/>
          <w:szCs w:val="26"/>
        </w:rPr>
        <w:t xml:space="preserve"> на предстоящий бюджетный цикл,  ключевыми требованиями к расходной части  </w:t>
      </w:r>
      <w:r>
        <w:rPr>
          <w:rFonts w:ascii="Arial" w:hAnsi="Arial" w:cs="Arial"/>
          <w:sz w:val="26"/>
          <w:szCs w:val="26"/>
        </w:rPr>
        <w:t>бюджета</w:t>
      </w:r>
      <w:r w:rsidRPr="004D28FD">
        <w:t xml:space="preserve"> </w:t>
      </w:r>
      <w:r w:rsidRPr="004D28FD">
        <w:rPr>
          <w:rFonts w:ascii="Arial" w:hAnsi="Arial" w:cs="Arial"/>
          <w:sz w:val="26"/>
          <w:szCs w:val="26"/>
        </w:rPr>
        <w:t>сельского поселения</w:t>
      </w:r>
      <w:r w:rsidRPr="00822D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822DC4">
        <w:rPr>
          <w:rFonts w:ascii="Arial" w:hAnsi="Arial" w:cs="Arial"/>
          <w:sz w:val="26"/>
          <w:szCs w:val="26"/>
        </w:rPr>
        <w:t>должны стать бере</w:t>
      </w:r>
      <w:r>
        <w:rPr>
          <w:rFonts w:ascii="Arial" w:hAnsi="Arial" w:cs="Arial"/>
          <w:sz w:val="26"/>
          <w:szCs w:val="26"/>
        </w:rPr>
        <w:t xml:space="preserve">жливость и максимальная отдача. </w:t>
      </w:r>
      <w:r w:rsidRPr="009A4E27">
        <w:rPr>
          <w:rFonts w:ascii="Arial" w:hAnsi="Arial" w:cs="Arial"/>
          <w:sz w:val="26"/>
          <w:szCs w:val="26"/>
        </w:rPr>
        <w:t>В связи с этим,</w:t>
      </w:r>
      <w:r>
        <w:rPr>
          <w:rFonts w:ascii="Arial" w:hAnsi="Arial" w:cs="Arial"/>
          <w:sz w:val="26"/>
          <w:szCs w:val="26"/>
        </w:rPr>
        <w:t xml:space="preserve"> главным распорядителям средств </w:t>
      </w:r>
      <w:r w:rsidRPr="009A4E27">
        <w:rPr>
          <w:rFonts w:ascii="Arial" w:hAnsi="Arial" w:cs="Arial"/>
          <w:sz w:val="26"/>
          <w:szCs w:val="26"/>
        </w:rPr>
        <w:t>бюджета</w:t>
      </w:r>
      <w:r w:rsidRPr="004D28F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 xml:space="preserve">  </w:t>
      </w:r>
      <w:r w:rsidRPr="009A4E27">
        <w:rPr>
          <w:rFonts w:ascii="Arial" w:hAnsi="Arial" w:cs="Arial"/>
          <w:sz w:val="26"/>
          <w:szCs w:val="26"/>
        </w:rPr>
        <w:t>необходимо ответс</w:t>
      </w:r>
      <w:r>
        <w:rPr>
          <w:rFonts w:ascii="Arial" w:hAnsi="Arial" w:cs="Arial"/>
          <w:sz w:val="26"/>
          <w:szCs w:val="26"/>
        </w:rPr>
        <w:t xml:space="preserve">твенно подходить к планированию бюджетных </w:t>
      </w:r>
      <w:r w:rsidRPr="009A4E27">
        <w:rPr>
          <w:rFonts w:ascii="Arial" w:hAnsi="Arial" w:cs="Arial"/>
          <w:sz w:val="26"/>
          <w:szCs w:val="26"/>
        </w:rPr>
        <w:t>ассигно</w:t>
      </w:r>
      <w:r>
        <w:rPr>
          <w:rFonts w:ascii="Arial" w:hAnsi="Arial" w:cs="Arial"/>
          <w:sz w:val="26"/>
          <w:szCs w:val="26"/>
        </w:rPr>
        <w:t xml:space="preserve">ваний, исходя из обоснованности бюджетной </w:t>
      </w:r>
      <w:r w:rsidRPr="009A4E27">
        <w:rPr>
          <w:rFonts w:ascii="Arial" w:hAnsi="Arial" w:cs="Arial"/>
          <w:sz w:val="26"/>
          <w:szCs w:val="26"/>
        </w:rPr>
        <w:t>эффективности их реализации, сокращая малоэффективные бюджетные расходы.</w:t>
      </w:r>
    </w:p>
    <w:p w:rsidR="00967251" w:rsidRPr="00AB6045" w:rsidRDefault="00967251" w:rsidP="00967251">
      <w:pPr>
        <w:widowControl w:val="0"/>
        <w:autoSpaceDE w:val="0"/>
        <w:autoSpaceDN w:val="0"/>
        <w:adjustRightInd w:val="0"/>
        <w:ind w:firstLine="69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9A4E27">
        <w:rPr>
          <w:rFonts w:ascii="Arial" w:hAnsi="Arial" w:cs="Arial"/>
          <w:sz w:val="26"/>
          <w:szCs w:val="26"/>
        </w:rPr>
        <w:t xml:space="preserve"> </w:t>
      </w:r>
      <w:r w:rsidRPr="00AB6045">
        <w:rPr>
          <w:rFonts w:ascii="Arial" w:hAnsi="Arial" w:cs="Arial"/>
          <w:color w:val="000000"/>
          <w:sz w:val="26"/>
          <w:szCs w:val="26"/>
        </w:rPr>
        <w:t>Для достижения указанн</w:t>
      </w:r>
      <w:r>
        <w:rPr>
          <w:rFonts w:ascii="Arial" w:hAnsi="Arial" w:cs="Arial"/>
          <w:color w:val="000000"/>
          <w:sz w:val="26"/>
          <w:szCs w:val="26"/>
        </w:rPr>
        <w:t>ых целей</w:t>
      </w:r>
      <w:r w:rsidRPr="00AB6045">
        <w:rPr>
          <w:rFonts w:ascii="Arial" w:hAnsi="Arial" w:cs="Arial"/>
          <w:color w:val="000000"/>
          <w:sz w:val="26"/>
          <w:szCs w:val="26"/>
        </w:rPr>
        <w:t xml:space="preserve"> необходимо сосредоточить усилия на решении следующих задач, которые необходимо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реализовывать в  предстоящем бюджетном цикле и </w:t>
      </w:r>
      <w:r w:rsidRPr="00AB6045">
        <w:rPr>
          <w:rFonts w:ascii="Arial" w:hAnsi="Arial" w:cs="Arial"/>
          <w:color w:val="000000"/>
          <w:sz w:val="26"/>
          <w:szCs w:val="26"/>
        </w:rPr>
        <w:t xml:space="preserve"> которые поставлены</w:t>
      </w:r>
      <w:proofErr w:type="gramEnd"/>
      <w:r w:rsidRPr="00AB6045">
        <w:rPr>
          <w:rFonts w:ascii="Arial" w:hAnsi="Arial" w:cs="Arial"/>
          <w:color w:val="000000"/>
          <w:sz w:val="26"/>
          <w:szCs w:val="26"/>
        </w:rPr>
        <w:t xml:space="preserve"> в качестве приоритетов:</w:t>
      </w:r>
    </w:p>
    <w:p w:rsidR="00967251" w:rsidRPr="00AB6045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B6045">
        <w:rPr>
          <w:rFonts w:ascii="Arial" w:hAnsi="Arial" w:cs="Arial"/>
          <w:color w:val="000000"/>
          <w:sz w:val="26"/>
          <w:szCs w:val="26"/>
        </w:rPr>
        <w:t xml:space="preserve">ограничение </w:t>
      </w:r>
      <w:proofErr w:type="gramStart"/>
      <w:r w:rsidRPr="00AB6045">
        <w:rPr>
          <w:rFonts w:ascii="Arial" w:hAnsi="Arial" w:cs="Arial"/>
          <w:color w:val="000000"/>
          <w:sz w:val="26"/>
          <w:szCs w:val="26"/>
        </w:rPr>
        <w:t>роста общего объема расходов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D28FD">
        <w:rPr>
          <w:rFonts w:ascii="Arial" w:hAnsi="Arial" w:cs="Arial"/>
          <w:color w:val="000000"/>
          <w:sz w:val="26"/>
          <w:szCs w:val="26"/>
        </w:rPr>
        <w:t>сельского поселения</w:t>
      </w:r>
      <w:proofErr w:type="gramEnd"/>
      <w:r w:rsidRPr="00AB6045">
        <w:rPr>
          <w:rFonts w:ascii="Arial" w:hAnsi="Arial" w:cs="Arial"/>
          <w:color w:val="000000"/>
          <w:sz w:val="26"/>
          <w:szCs w:val="26"/>
        </w:rPr>
        <w:t xml:space="preserve"> в целях гарантированного обеспечения исполнения расходных обязательств и сохранения устойчивости бюджета;</w:t>
      </w:r>
    </w:p>
    <w:p w:rsidR="00967251" w:rsidRPr="00AB6045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B6045">
        <w:rPr>
          <w:rFonts w:ascii="Arial" w:hAnsi="Arial" w:cs="Arial"/>
          <w:color w:val="000000"/>
          <w:sz w:val="26"/>
          <w:szCs w:val="26"/>
        </w:rPr>
        <w:t xml:space="preserve"> применение нормативов материально-технического обеспечения органов местного самоуправления при планировании бюджетных ассигнований; </w:t>
      </w:r>
    </w:p>
    <w:p w:rsidR="00967251" w:rsidRPr="00AB6045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B6045">
        <w:rPr>
          <w:rFonts w:ascii="Arial" w:hAnsi="Arial" w:cs="Arial"/>
          <w:color w:val="000000"/>
          <w:sz w:val="26"/>
          <w:szCs w:val="26"/>
        </w:rPr>
        <w:t>повышени</w:t>
      </w:r>
      <w:r>
        <w:rPr>
          <w:rFonts w:ascii="Arial" w:hAnsi="Arial" w:cs="Arial"/>
          <w:color w:val="000000"/>
          <w:sz w:val="26"/>
          <w:szCs w:val="26"/>
        </w:rPr>
        <w:t>е эффективности расходов бюджета сельского поселения</w:t>
      </w:r>
      <w:r w:rsidRPr="00AB6045">
        <w:rPr>
          <w:rFonts w:ascii="Arial" w:hAnsi="Arial" w:cs="Arial"/>
          <w:color w:val="000000"/>
          <w:sz w:val="26"/>
          <w:szCs w:val="26"/>
        </w:rPr>
        <w:t xml:space="preserve">, в том числе путем нормирования бюджетных затрат и контроля </w:t>
      </w:r>
      <w:r>
        <w:rPr>
          <w:rFonts w:ascii="Arial" w:hAnsi="Arial" w:cs="Arial"/>
          <w:color w:val="000000"/>
          <w:sz w:val="26"/>
          <w:szCs w:val="26"/>
        </w:rPr>
        <w:t>контрактов</w:t>
      </w:r>
      <w:r w:rsidRPr="00AB6045">
        <w:rPr>
          <w:rFonts w:ascii="Arial" w:hAnsi="Arial" w:cs="Arial"/>
          <w:color w:val="000000"/>
          <w:sz w:val="26"/>
          <w:szCs w:val="26"/>
        </w:rPr>
        <w:t xml:space="preserve"> в сфере закупок товаров, работ и услуг;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B6045">
        <w:rPr>
          <w:rFonts w:ascii="Arial" w:hAnsi="Arial" w:cs="Arial"/>
          <w:color w:val="000000"/>
          <w:sz w:val="26"/>
          <w:szCs w:val="26"/>
        </w:rPr>
        <w:t>обеспечение открытости и понятности бюджетной информации, повышение</w:t>
      </w:r>
      <w:r>
        <w:rPr>
          <w:rFonts w:ascii="Arial" w:hAnsi="Arial" w:cs="Arial"/>
          <w:color w:val="000000"/>
          <w:sz w:val="26"/>
          <w:szCs w:val="26"/>
        </w:rPr>
        <w:t xml:space="preserve"> финансовой грамотности граждан;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A37FC">
        <w:rPr>
          <w:rFonts w:ascii="Arial" w:hAnsi="Arial" w:cs="Arial"/>
          <w:color w:val="000000"/>
          <w:sz w:val="26"/>
          <w:szCs w:val="26"/>
        </w:rPr>
        <w:t xml:space="preserve">принятие новых расходных обязательств только при условии оценки </w:t>
      </w:r>
      <w:r w:rsidRPr="00EA37FC">
        <w:rPr>
          <w:rFonts w:ascii="Arial" w:hAnsi="Arial" w:cs="Arial"/>
          <w:color w:val="000000"/>
          <w:sz w:val="26"/>
          <w:szCs w:val="26"/>
        </w:rPr>
        <w:lastRenderedPageBreak/>
        <w:t>их эффективности и при условии наличия ресурсов для их гарантированного исполнения в целях снижения риска неисполнения (либо исполнения в неполном объеме) дей</w:t>
      </w:r>
      <w:r>
        <w:rPr>
          <w:rFonts w:ascii="Arial" w:hAnsi="Arial" w:cs="Arial"/>
          <w:color w:val="000000"/>
          <w:sz w:val="26"/>
          <w:szCs w:val="26"/>
        </w:rPr>
        <w:t>ствующих расходных обязательств.</w:t>
      </w:r>
    </w:p>
    <w:p w:rsidR="00967251" w:rsidRPr="00AB6045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Необходимо продолжить работу,</w:t>
      </w:r>
      <w:r w:rsidRPr="00EA37FC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направленную</w:t>
      </w:r>
      <w:r w:rsidRPr="00EA37FC">
        <w:rPr>
          <w:rFonts w:ascii="Arial" w:hAnsi="Arial" w:cs="Arial"/>
          <w:color w:val="000000"/>
          <w:sz w:val="26"/>
          <w:szCs w:val="26"/>
        </w:rPr>
        <w:t xml:space="preserve"> на привлечение средств вышестоящих </w:t>
      </w:r>
      <w:proofErr w:type="gramStart"/>
      <w:r w:rsidRPr="00EA37FC">
        <w:rPr>
          <w:rFonts w:ascii="Arial" w:hAnsi="Arial" w:cs="Arial"/>
          <w:color w:val="000000"/>
          <w:sz w:val="26"/>
          <w:szCs w:val="26"/>
        </w:rPr>
        <w:t>бюджетов</w:t>
      </w:r>
      <w:proofErr w:type="gramEnd"/>
      <w:r w:rsidRPr="00EA37FC">
        <w:rPr>
          <w:rFonts w:ascii="Arial" w:hAnsi="Arial" w:cs="Arial"/>
          <w:color w:val="000000"/>
          <w:sz w:val="26"/>
          <w:szCs w:val="26"/>
        </w:rPr>
        <w:t xml:space="preserve"> на решение вопросов местного значения в целях сокращения нагрузки на бюджет сельского поселения, в том числе путем участия региональных </w:t>
      </w:r>
      <w:r>
        <w:rPr>
          <w:rFonts w:ascii="Arial" w:hAnsi="Arial" w:cs="Arial"/>
          <w:color w:val="000000"/>
          <w:sz w:val="26"/>
          <w:szCs w:val="26"/>
        </w:rPr>
        <w:t xml:space="preserve"> и муниципальных </w:t>
      </w:r>
      <w:r w:rsidRPr="00EA37FC">
        <w:rPr>
          <w:rFonts w:ascii="Arial" w:hAnsi="Arial" w:cs="Arial"/>
          <w:color w:val="000000"/>
          <w:sz w:val="26"/>
          <w:szCs w:val="26"/>
        </w:rPr>
        <w:t xml:space="preserve">проектах и программах, а также выполнение условий </w:t>
      </w:r>
      <w:proofErr w:type="spellStart"/>
      <w:r w:rsidRPr="00EA37FC">
        <w:rPr>
          <w:rFonts w:ascii="Arial" w:hAnsi="Arial" w:cs="Arial"/>
          <w:color w:val="000000"/>
          <w:sz w:val="26"/>
          <w:szCs w:val="26"/>
        </w:rPr>
        <w:t>софинансирования</w:t>
      </w:r>
      <w:proofErr w:type="spellEnd"/>
      <w:r w:rsidRPr="00EA37FC">
        <w:rPr>
          <w:rFonts w:ascii="Arial" w:hAnsi="Arial" w:cs="Arial"/>
          <w:color w:val="000000"/>
          <w:sz w:val="26"/>
          <w:szCs w:val="26"/>
        </w:rPr>
        <w:t xml:space="preserve"> к</w:t>
      </w:r>
      <w:r>
        <w:rPr>
          <w:rFonts w:ascii="Arial" w:hAnsi="Arial" w:cs="Arial"/>
          <w:color w:val="000000"/>
          <w:sz w:val="26"/>
          <w:szCs w:val="26"/>
        </w:rPr>
        <w:t xml:space="preserve"> средствам вышестоящих бюджетов.</w:t>
      </w:r>
    </w:p>
    <w:p w:rsidR="00967251" w:rsidRPr="0013053F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2"/>
          <w:szCs w:val="12"/>
        </w:rPr>
      </w:pP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B6045">
        <w:rPr>
          <w:rFonts w:ascii="Arial" w:hAnsi="Arial" w:cs="Arial"/>
          <w:sz w:val="26"/>
          <w:szCs w:val="26"/>
        </w:rPr>
        <w:t xml:space="preserve">При формировании расходов бюджета </w:t>
      </w:r>
      <w:r>
        <w:rPr>
          <w:rFonts w:ascii="Arial" w:hAnsi="Arial" w:cs="Arial"/>
          <w:sz w:val="26"/>
          <w:szCs w:val="26"/>
        </w:rPr>
        <w:t>учтено:</w:t>
      </w:r>
    </w:p>
    <w:p w:rsidR="00967251" w:rsidRPr="007412B9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967251" w:rsidRDefault="00967251" w:rsidP="0096725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AF210B">
        <w:rPr>
          <w:rFonts w:ascii="Arial" w:hAnsi="Arial" w:cs="Arial"/>
          <w:sz w:val="26"/>
          <w:szCs w:val="26"/>
        </w:rPr>
        <w:t>беспечение минимальной зарабо</w:t>
      </w:r>
      <w:r>
        <w:rPr>
          <w:rFonts w:ascii="Arial" w:hAnsi="Arial" w:cs="Arial"/>
          <w:sz w:val="26"/>
          <w:szCs w:val="26"/>
        </w:rPr>
        <w:t>тной платы с 1 января 2023 года в размере 16</w:t>
      </w:r>
      <w:r w:rsidRPr="00AF210B">
        <w:rPr>
          <w:rFonts w:ascii="Arial" w:hAnsi="Arial" w:cs="Arial"/>
          <w:sz w:val="26"/>
          <w:szCs w:val="26"/>
        </w:rPr>
        <w:t xml:space="preserve"> 2</w:t>
      </w:r>
      <w:r>
        <w:rPr>
          <w:rFonts w:ascii="Arial" w:hAnsi="Arial" w:cs="Arial"/>
          <w:sz w:val="26"/>
          <w:szCs w:val="26"/>
        </w:rPr>
        <w:t>42 рубля</w:t>
      </w:r>
      <w:r w:rsidRPr="00AF210B">
        <w:rPr>
          <w:rFonts w:ascii="Arial" w:hAnsi="Arial" w:cs="Arial"/>
          <w:sz w:val="26"/>
          <w:szCs w:val="26"/>
        </w:rPr>
        <w:t>;</w:t>
      </w:r>
    </w:p>
    <w:p w:rsidR="00967251" w:rsidRPr="003E06D4" w:rsidRDefault="00967251" w:rsidP="0096725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E06D4">
        <w:rPr>
          <w:rFonts w:ascii="Arial" w:hAnsi="Arial" w:cs="Arial"/>
          <w:sz w:val="26"/>
          <w:szCs w:val="26"/>
        </w:rPr>
        <w:t xml:space="preserve">Индексация на 6,1 процент с 1 октября 2023 года, на 4 процента с 1 октября 2024 года и на 4 процента с 1 октября 2024 года </w:t>
      </w:r>
      <w:proofErr w:type="gramStart"/>
      <w:r w:rsidRPr="003E06D4">
        <w:rPr>
          <w:rFonts w:ascii="Arial" w:hAnsi="Arial" w:cs="Arial"/>
          <w:sz w:val="26"/>
          <w:szCs w:val="26"/>
        </w:rPr>
        <w:t xml:space="preserve">фондов оплаты труда работников </w:t>
      </w:r>
      <w:r>
        <w:rPr>
          <w:rFonts w:ascii="Arial" w:hAnsi="Arial" w:cs="Arial"/>
          <w:sz w:val="26"/>
          <w:szCs w:val="26"/>
        </w:rPr>
        <w:t>органа местного</w:t>
      </w:r>
      <w:proofErr w:type="gramEnd"/>
      <w:r>
        <w:rPr>
          <w:rFonts w:ascii="Arial" w:hAnsi="Arial" w:cs="Arial"/>
          <w:sz w:val="26"/>
          <w:szCs w:val="26"/>
        </w:rPr>
        <w:t xml:space="preserve"> самоуправления, муниципальной пожарной охраны.</w:t>
      </w:r>
      <w:r w:rsidRPr="003E06D4">
        <w:rPr>
          <w:rFonts w:ascii="Arial" w:hAnsi="Arial" w:cs="Arial"/>
          <w:sz w:val="26"/>
          <w:szCs w:val="26"/>
        </w:rPr>
        <w:t xml:space="preserve"> </w:t>
      </w:r>
    </w:p>
    <w:p w:rsidR="00967251" w:rsidRPr="0068276D" w:rsidRDefault="00967251" w:rsidP="0096725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Увеличение </w:t>
      </w:r>
      <w:r w:rsidRPr="007412B9">
        <w:rPr>
          <w:rFonts w:ascii="Arial" w:hAnsi="Arial" w:cs="Arial"/>
          <w:sz w:val="26"/>
          <w:szCs w:val="26"/>
        </w:rPr>
        <w:t xml:space="preserve"> тарифов</w:t>
      </w:r>
      <w:r>
        <w:rPr>
          <w:rFonts w:ascii="Arial" w:hAnsi="Arial" w:cs="Arial"/>
          <w:sz w:val="26"/>
          <w:szCs w:val="26"/>
        </w:rPr>
        <w:t xml:space="preserve"> естественных монополий и </w:t>
      </w:r>
      <w:r w:rsidRPr="007412B9">
        <w:rPr>
          <w:rFonts w:ascii="Arial" w:hAnsi="Arial" w:cs="Arial"/>
          <w:sz w:val="26"/>
          <w:szCs w:val="26"/>
        </w:rPr>
        <w:t xml:space="preserve"> </w:t>
      </w:r>
      <w:r w:rsidRPr="00102558">
        <w:rPr>
          <w:rFonts w:ascii="Arial" w:hAnsi="Arial" w:cs="Arial"/>
          <w:sz w:val="26"/>
          <w:szCs w:val="26"/>
        </w:rPr>
        <w:t xml:space="preserve">организаций коммунального комплекса </w:t>
      </w:r>
      <w:r w:rsidRPr="007412B9">
        <w:rPr>
          <w:rFonts w:ascii="Arial" w:hAnsi="Arial" w:cs="Arial"/>
          <w:sz w:val="26"/>
          <w:szCs w:val="26"/>
        </w:rPr>
        <w:t>(газ, электроэнергия, теплова</w:t>
      </w:r>
      <w:r>
        <w:rPr>
          <w:rFonts w:ascii="Arial" w:hAnsi="Arial" w:cs="Arial"/>
          <w:sz w:val="26"/>
          <w:szCs w:val="26"/>
        </w:rPr>
        <w:t xml:space="preserve">я энергия,  водоснабжение, водоотведение, </w:t>
      </w:r>
      <w:r w:rsidRPr="00876FF0">
        <w:rPr>
          <w:rFonts w:ascii="Arial" w:hAnsi="Arial" w:cs="Arial"/>
          <w:sz w:val="26"/>
          <w:szCs w:val="26"/>
        </w:rPr>
        <w:t>вывоз отходов</w:t>
      </w:r>
      <w:r>
        <w:rPr>
          <w:rFonts w:ascii="Arial" w:hAnsi="Arial" w:cs="Arial"/>
          <w:sz w:val="26"/>
          <w:szCs w:val="26"/>
        </w:rPr>
        <w:t xml:space="preserve">) на 2023 год  с коэффициентом – дефлятором – 1,091, </w:t>
      </w:r>
      <w:r w:rsidRPr="00876FF0">
        <w:rPr>
          <w:rFonts w:ascii="Arial" w:hAnsi="Arial" w:cs="Arial"/>
          <w:sz w:val="26"/>
          <w:szCs w:val="26"/>
        </w:rPr>
        <w:t xml:space="preserve"> на 2024 год – 1,067, на 2025 год – 1,064</w:t>
      </w:r>
      <w:r>
        <w:rPr>
          <w:rFonts w:ascii="Arial" w:hAnsi="Arial" w:cs="Arial"/>
          <w:sz w:val="26"/>
          <w:szCs w:val="26"/>
        </w:rPr>
        <w:t xml:space="preserve">.  Объем расходов  </w:t>
      </w:r>
      <w:r w:rsidRPr="0068276D">
        <w:rPr>
          <w:rFonts w:ascii="Arial" w:hAnsi="Arial" w:cs="Arial"/>
          <w:sz w:val="26"/>
          <w:szCs w:val="26"/>
        </w:rPr>
        <w:t xml:space="preserve">на закупку коммунальных услуг </w:t>
      </w:r>
      <w:r>
        <w:rPr>
          <w:rFonts w:ascii="Arial" w:hAnsi="Arial" w:cs="Arial"/>
          <w:sz w:val="26"/>
          <w:szCs w:val="26"/>
        </w:rPr>
        <w:t xml:space="preserve">рассчитан исходя </w:t>
      </w:r>
      <w:proofErr w:type="gramStart"/>
      <w:r>
        <w:rPr>
          <w:rFonts w:ascii="Arial" w:hAnsi="Arial" w:cs="Arial"/>
          <w:sz w:val="26"/>
          <w:szCs w:val="26"/>
        </w:rPr>
        <w:t>из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967251" w:rsidRDefault="00967251" w:rsidP="009672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8276D">
        <w:rPr>
          <w:rFonts w:ascii="Arial" w:hAnsi="Arial" w:cs="Arial"/>
          <w:sz w:val="26"/>
          <w:szCs w:val="26"/>
        </w:rPr>
        <w:t>объемов</w:t>
      </w:r>
      <w:r>
        <w:rPr>
          <w:rFonts w:ascii="Arial" w:hAnsi="Arial" w:cs="Arial"/>
          <w:sz w:val="26"/>
          <w:szCs w:val="26"/>
        </w:rPr>
        <w:t xml:space="preserve"> и стоимости потребляемых услуг.</w:t>
      </w:r>
    </w:p>
    <w:p w:rsidR="00967251" w:rsidRPr="007D1359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E6FD0">
        <w:rPr>
          <w:rFonts w:ascii="Arial" w:hAnsi="Arial" w:cs="Arial"/>
          <w:sz w:val="26"/>
          <w:szCs w:val="26"/>
        </w:rPr>
        <w:t>В сфере дорожного хозяйства   продолжится  реализация мероприятий,</w:t>
      </w:r>
      <w:r>
        <w:rPr>
          <w:rFonts w:ascii="Arial" w:hAnsi="Arial" w:cs="Arial"/>
          <w:sz w:val="26"/>
          <w:szCs w:val="26"/>
        </w:rPr>
        <w:t xml:space="preserve"> </w:t>
      </w:r>
      <w:r w:rsidRPr="004E6FD0">
        <w:rPr>
          <w:rFonts w:ascii="Arial" w:hAnsi="Arial" w:cs="Arial"/>
          <w:sz w:val="26"/>
          <w:szCs w:val="26"/>
        </w:rPr>
        <w:t xml:space="preserve">направленных на повышение уровня содержания автомобильных дорог </w:t>
      </w:r>
      <w:r>
        <w:rPr>
          <w:rFonts w:ascii="Arial" w:hAnsi="Arial" w:cs="Arial"/>
          <w:sz w:val="26"/>
          <w:szCs w:val="26"/>
        </w:rPr>
        <w:t>в целях обеспечения</w:t>
      </w:r>
      <w:r w:rsidRPr="004E6FD0">
        <w:rPr>
          <w:rFonts w:ascii="Arial" w:hAnsi="Arial" w:cs="Arial"/>
          <w:sz w:val="26"/>
          <w:szCs w:val="26"/>
        </w:rPr>
        <w:t xml:space="preserve"> безопасности движения. </w:t>
      </w:r>
    </w:p>
    <w:p w:rsidR="00967251" w:rsidRPr="007D1359" w:rsidRDefault="00967251" w:rsidP="0096725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6"/>
          <w:szCs w:val="26"/>
        </w:rPr>
      </w:pPr>
      <w:r w:rsidRPr="007D1359">
        <w:rPr>
          <w:rFonts w:ascii="Arial" w:hAnsi="Arial" w:cs="Arial"/>
          <w:sz w:val="26"/>
          <w:szCs w:val="26"/>
        </w:rPr>
        <w:t>В сфере жилищно-коммунального хозяйства</w:t>
      </w:r>
      <w:r>
        <w:rPr>
          <w:rFonts w:ascii="Arial" w:hAnsi="Arial" w:cs="Arial"/>
          <w:sz w:val="26"/>
          <w:szCs w:val="26"/>
        </w:rPr>
        <w:t xml:space="preserve"> </w:t>
      </w:r>
      <w:r w:rsidRPr="007D1359">
        <w:rPr>
          <w:rFonts w:ascii="Arial" w:hAnsi="Arial" w:cs="Arial"/>
          <w:sz w:val="26"/>
          <w:szCs w:val="26"/>
        </w:rPr>
        <w:t xml:space="preserve"> продолжится </w:t>
      </w:r>
      <w:r>
        <w:rPr>
          <w:rFonts w:ascii="Arial" w:hAnsi="Arial" w:cs="Arial"/>
          <w:sz w:val="26"/>
          <w:szCs w:val="26"/>
        </w:rPr>
        <w:t xml:space="preserve"> </w:t>
      </w:r>
      <w:r w:rsidRPr="007D1359">
        <w:rPr>
          <w:rFonts w:ascii="Arial" w:hAnsi="Arial" w:cs="Arial"/>
          <w:sz w:val="26"/>
          <w:szCs w:val="26"/>
        </w:rPr>
        <w:t>реализация</w:t>
      </w:r>
    </w:p>
    <w:p w:rsidR="00967251" w:rsidRDefault="00967251" w:rsidP="009672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мероприятий по </w:t>
      </w:r>
      <w:r w:rsidRPr="007D1359">
        <w:rPr>
          <w:rFonts w:ascii="Arial" w:hAnsi="Arial" w:cs="Arial"/>
          <w:sz w:val="26"/>
          <w:szCs w:val="26"/>
        </w:rPr>
        <w:t>благоуст</w:t>
      </w:r>
      <w:r>
        <w:rPr>
          <w:rFonts w:ascii="Arial" w:hAnsi="Arial" w:cs="Arial"/>
          <w:sz w:val="26"/>
          <w:szCs w:val="26"/>
        </w:rPr>
        <w:t>ройству общественных территорий, содержанию</w:t>
      </w:r>
      <w:r w:rsidRPr="0023678E">
        <w:rPr>
          <w:rFonts w:ascii="Arial" w:hAnsi="Arial" w:cs="Arial"/>
          <w:sz w:val="26"/>
          <w:szCs w:val="26"/>
        </w:rPr>
        <w:t xml:space="preserve"> мест (площадок) накопления твердых коммунальных отходов</w:t>
      </w:r>
      <w:r>
        <w:rPr>
          <w:rFonts w:ascii="Arial" w:hAnsi="Arial" w:cs="Arial"/>
          <w:sz w:val="26"/>
          <w:szCs w:val="26"/>
        </w:rPr>
        <w:t>.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71125">
        <w:rPr>
          <w:rFonts w:ascii="Arial" w:hAnsi="Arial" w:cs="Arial"/>
          <w:sz w:val="26"/>
          <w:szCs w:val="26"/>
        </w:rPr>
        <w:t>родолжится размещ</w:t>
      </w:r>
      <w:r>
        <w:rPr>
          <w:rFonts w:ascii="Arial" w:hAnsi="Arial" w:cs="Arial"/>
          <w:sz w:val="26"/>
          <w:szCs w:val="26"/>
        </w:rPr>
        <w:t xml:space="preserve">ение и поддержание в актуальном </w:t>
      </w:r>
      <w:r w:rsidRPr="00C71125">
        <w:rPr>
          <w:rFonts w:ascii="Arial" w:hAnsi="Arial" w:cs="Arial"/>
          <w:sz w:val="26"/>
          <w:szCs w:val="26"/>
        </w:rPr>
        <w:t>состоянии бюджетных данных о фор</w:t>
      </w:r>
      <w:r>
        <w:rPr>
          <w:rFonts w:ascii="Arial" w:hAnsi="Arial" w:cs="Arial"/>
          <w:sz w:val="26"/>
          <w:szCs w:val="26"/>
        </w:rPr>
        <w:t xml:space="preserve">мировании и исполнении </w:t>
      </w:r>
      <w:r w:rsidRPr="00C71125">
        <w:rPr>
          <w:rFonts w:ascii="Arial" w:hAnsi="Arial" w:cs="Arial"/>
          <w:sz w:val="26"/>
          <w:szCs w:val="26"/>
        </w:rPr>
        <w:t>бюджет</w:t>
      </w:r>
      <w:r>
        <w:rPr>
          <w:rFonts w:ascii="Arial" w:hAnsi="Arial" w:cs="Arial"/>
          <w:sz w:val="26"/>
          <w:szCs w:val="26"/>
        </w:rPr>
        <w:t>а</w:t>
      </w:r>
      <w:r w:rsidRPr="00D7640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C71125">
        <w:rPr>
          <w:rFonts w:ascii="Arial" w:hAnsi="Arial" w:cs="Arial"/>
          <w:sz w:val="26"/>
          <w:szCs w:val="26"/>
        </w:rPr>
        <w:t xml:space="preserve"> на Едином портале бюджетной системы Российской Федерации в</w:t>
      </w:r>
      <w:r>
        <w:rPr>
          <w:rFonts w:ascii="Arial" w:hAnsi="Arial" w:cs="Arial"/>
          <w:sz w:val="26"/>
          <w:szCs w:val="26"/>
        </w:rPr>
        <w:t xml:space="preserve"> </w:t>
      </w:r>
      <w:r w:rsidRPr="00C71125">
        <w:rPr>
          <w:rFonts w:ascii="Arial" w:hAnsi="Arial" w:cs="Arial"/>
          <w:sz w:val="26"/>
          <w:szCs w:val="26"/>
        </w:rPr>
        <w:t>системе «Электронный бюджет».</w:t>
      </w: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67251" w:rsidRPr="00C005CA" w:rsidRDefault="00967251" w:rsidP="009672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C005CA">
        <w:rPr>
          <w:rFonts w:ascii="Arial" w:hAnsi="Arial" w:cs="Arial"/>
          <w:sz w:val="26"/>
          <w:szCs w:val="26"/>
        </w:rPr>
        <w:t>Межбюджетные отношения</w:t>
      </w:r>
    </w:p>
    <w:p w:rsidR="00967251" w:rsidRPr="003A78CC" w:rsidRDefault="00967251" w:rsidP="009672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67251" w:rsidRPr="003A78CC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A78CC">
        <w:rPr>
          <w:rFonts w:ascii="Arial" w:hAnsi="Arial" w:cs="Arial"/>
          <w:sz w:val="26"/>
          <w:szCs w:val="26"/>
        </w:rPr>
        <w:t>Политика в сфере межбюджетных отношений будет направлена на осуществление  сбалансированности бюджета поселения  с учетом мер, принимаемых  в 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967251" w:rsidRPr="003A78CC" w:rsidRDefault="00967251" w:rsidP="009672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67251" w:rsidRDefault="00967251" w:rsidP="009672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67251" w:rsidRPr="005910AC" w:rsidRDefault="00967251" w:rsidP="009672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управления финансов                                  С.Н. </w:t>
      </w:r>
      <w:proofErr w:type="spellStart"/>
      <w:r>
        <w:rPr>
          <w:rFonts w:ascii="Arial" w:hAnsi="Arial" w:cs="Arial"/>
          <w:sz w:val="26"/>
          <w:szCs w:val="26"/>
        </w:rPr>
        <w:t>Шестера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</w:t>
      </w: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967251">
      <w:pPr>
        <w:pStyle w:val="Textbody"/>
        <w:spacing w:after="0" w:line="240" w:lineRule="auto"/>
        <w:ind w:firstLine="72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Пояснительная записка</w:t>
      </w:r>
    </w:p>
    <w:p w:rsidR="00967251" w:rsidRDefault="00967251" w:rsidP="00967251">
      <w:pPr>
        <w:pStyle w:val="Textbody"/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к проекту бюджета Уватского сельского поселения</w:t>
      </w:r>
    </w:p>
    <w:p w:rsidR="00967251" w:rsidRDefault="00967251" w:rsidP="00967251">
      <w:pPr>
        <w:pStyle w:val="Textbody"/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на 2023 год и на плановый период 2024 и 2025 годов</w:t>
      </w:r>
    </w:p>
    <w:p w:rsidR="00967251" w:rsidRDefault="00967251" w:rsidP="00967251">
      <w:pPr>
        <w:pStyle w:val="Textbody"/>
        <w:spacing w:line="240" w:lineRule="auto"/>
        <w:ind w:firstLine="561"/>
        <w:jc w:val="both"/>
        <w:rPr>
          <w:rFonts w:ascii="Arial" w:hAnsi="Arial"/>
        </w:rPr>
      </w:pPr>
    </w:p>
    <w:p w:rsidR="00967251" w:rsidRDefault="00967251" w:rsidP="00967251">
      <w:pPr>
        <w:pStyle w:val="Textbody"/>
        <w:spacing w:line="240" w:lineRule="auto"/>
        <w:ind w:firstLine="561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Проект бюджета сельского поселения на 2023 год и на плановый период 2024 и 2025 годов  сформирован с учетом прогноза социально-экономического развития Уватского муниципального района, исходя из ожидаемой реальной оценки поступлений налоговых и неналоговых платежей.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При формировании проекта бюджета на 2023 год и на плановый период 2024 и 2025 годов учтено: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- действующие на момент составления проекта бюджета налоговое и бюджетное законодательство, а также изменения в законодательство, вступающие в действие с 2023 года;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- а также сценарные условия развития экономики муниципального образования в плановом периоде.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Доходы бюджета Уватского сельского поселения на  период  2023-2025 годов составят в общем объеме 98409,8 тыс. рублей, в том числе: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на 2023 год -  в размере 35319,8 тыс. рублей, из них налоговых и неналоговых – 8643,1 тыс. рублей (24,5%);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на 2024 год - в размере 34066,2 тыс. рублей, из них налоговых и неналоговых – 8774,6 тыс. рублей (25,8%);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на 2025 год - в размере 29023,8 тыс. рублей, из них налоговых и неналоговых – 8928,6  тыс. рублей (30,8%).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 xml:space="preserve"> В структуре налоговых и неналоговых доходов бюджета сельского поселения в очередном финансовом году 80,4% финансовых поступлений будет обеспечено за счет налога на доходы физических лиц;  19,6% за счет налогов на имущество.</w:t>
      </w:r>
    </w:p>
    <w:p w:rsidR="00967251" w:rsidRDefault="00967251" w:rsidP="00967251">
      <w:pPr>
        <w:pStyle w:val="Textbody"/>
        <w:spacing w:line="240" w:lineRule="auto"/>
        <w:ind w:firstLine="567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 xml:space="preserve"> В структуре налоговых и неналоговых доходов бюджета сельского поселения в очередном финансовом году 80,4% финансовых поступлений будет обеспечено за счет налога на доходы физических лиц;  19,6% за счет налогов на имущество.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  <w:szCs w:val="26"/>
        </w:rPr>
        <w:t>Для расчета прогнозируемых расходов на исполнение вопросов местного значения сельского поселения в соответствии с методическими рекомендациями по формированию</w:t>
      </w:r>
      <w:proofErr w:type="gramEnd"/>
      <w:r>
        <w:rPr>
          <w:rFonts w:ascii="Arial" w:hAnsi="Arial"/>
          <w:sz w:val="26"/>
          <w:szCs w:val="26"/>
        </w:rPr>
        <w:t xml:space="preserve"> местных бюджетов на 2023 год и на плановый период 2024-2025 годов, утвержденными Департаментом финансов Тюменской области предусмотрены: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1.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осуществлению дорожной деятельности в отношении автомобильных дорог местного значения;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lastRenderedPageBreak/>
        <w:t>2.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обеспечению первичных мер пожарной безопасности, в том числе на устройство противопожарных минерализованных полос;</w:t>
      </w:r>
    </w:p>
    <w:p w:rsidR="00967251" w:rsidRDefault="00967251" w:rsidP="00967251">
      <w:pPr>
        <w:pStyle w:val="Textbody"/>
        <w:spacing w:after="0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  <w:szCs w:val="26"/>
        </w:rPr>
        <w:tab/>
        <w:t>3.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полномочий по благоустройству населенных пунктов сельского поселения, в том числе на содержание мест (площадок) накопления твёрдых коммунальных отходов;</w:t>
      </w:r>
    </w:p>
    <w:p w:rsidR="00967251" w:rsidRDefault="00967251" w:rsidP="00967251">
      <w:pPr>
        <w:pStyle w:val="Textbody"/>
        <w:spacing w:after="0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  <w:szCs w:val="26"/>
        </w:rPr>
        <w:tab/>
        <w:t>4.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оказанию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5.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содержанию органов местного самоуправления;</w:t>
      </w:r>
    </w:p>
    <w:p w:rsidR="00967251" w:rsidRDefault="00967251" w:rsidP="00967251">
      <w:pPr>
        <w:pStyle w:val="Textbody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ab/>
        <w:t>6.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совершению нотариальных действий, предусмотренных законодательством, в случае отсутствия в поселении нотариуса;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7.</w:t>
      </w:r>
      <w:r>
        <w:rPr>
          <w:rFonts w:ascii="Arial" w:hAnsi="Arial"/>
          <w:color w:val="000000"/>
          <w:sz w:val="26"/>
          <w:szCs w:val="26"/>
        </w:rPr>
        <w:tab/>
        <w:t>Расходы на выплату пенсии за выслугу лет лицам, замещавшим должности муниципальной службы;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8.</w:t>
      </w:r>
      <w:r>
        <w:rPr>
          <w:rFonts w:ascii="Arial" w:hAnsi="Arial"/>
          <w:color w:val="000000"/>
          <w:sz w:val="26"/>
          <w:szCs w:val="26"/>
        </w:rPr>
        <w:tab/>
        <w:t xml:space="preserve">Расходы на поддержание в состоянии постоянной готовности к использованию систем оповещения населения об опасности, расходы на оплату услуг </w:t>
      </w:r>
      <w:proofErr w:type="spellStart"/>
      <w:r>
        <w:rPr>
          <w:rFonts w:ascii="Arial" w:hAnsi="Arial"/>
          <w:color w:val="000000"/>
          <w:sz w:val="26"/>
          <w:szCs w:val="26"/>
        </w:rPr>
        <w:t>эксплуатационно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— технического обслуживания оконечных средств оповещения (сирен) региональной автоматизированной системы централизованного оповещения (РАСЦО) Тюменской области.</w:t>
      </w:r>
    </w:p>
    <w:p w:rsidR="00967251" w:rsidRDefault="00967251" w:rsidP="00967251">
      <w:pPr>
        <w:pStyle w:val="Textbody"/>
        <w:spacing w:after="26" w:line="360" w:lineRule="auto"/>
        <w:jc w:val="both"/>
        <w:rPr>
          <w:rFonts w:ascii="Arial, sans-serif" w:hAnsi="Arial, sans-serif" w:cs="Arial, sans-serif" w:hint="eastAsia"/>
          <w:color w:val="000000"/>
          <w:sz w:val="26"/>
          <w:szCs w:val="26"/>
        </w:rPr>
      </w:pPr>
      <w:r>
        <w:rPr>
          <w:rFonts w:ascii="Arial, sans-serif" w:hAnsi="Arial, sans-serif" w:cs="Arial, sans-serif"/>
          <w:color w:val="000000"/>
          <w:sz w:val="26"/>
          <w:szCs w:val="26"/>
        </w:rPr>
        <w:t>Кроме того планируются расходы для передачи в бюджет муниципального района на исполнение следующих полномочий:</w:t>
      </w:r>
    </w:p>
    <w:p w:rsidR="00967251" w:rsidRDefault="00967251" w:rsidP="00967251">
      <w:pPr>
        <w:pStyle w:val="Textbody"/>
        <w:spacing w:after="26" w:line="240" w:lineRule="auto"/>
        <w:jc w:val="both"/>
        <w:rPr>
          <w:rFonts w:ascii="Arial" w:hAnsi="Arial" w:cs="Arial, sans-serif"/>
          <w:color w:val="000000"/>
          <w:sz w:val="26"/>
          <w:szCs w:val="26"/>
        </w:rPr>
      </w:pPr>
      <w:r>
        <w:rPr>
          <w:rFonts w:ascii="Arial" w:hAnsi="Arial" w:cs="Arial, sans-serif"/>
          <w:color w:val="000000"/>
          <w:sz w:val="26"/>
          <w:szCs w:val="26"/>
        </w:rPr>
        <w:t xml:space="preserve">  1.</w:t>
      </w:r>
      <w:r>
        <w:rPr>
          <w:rFonts w:ascii="Arial" w:hAnsi="Arial" w:cs="Arial, sans-serif"/>
          <w:color w:val="000000"/>
          <w:sz w:val="26"/>
          <w:szCs w:val="26"/>
        </w:rPr>
        <w:tab/>
        <w:t xml:space="preserve">Расходы на исполнение полномочия по опубликованию муниципальных правовых актов, иной официальной информации в </w:t>
      </w:r>
      <w:proofErr w:type="gramStart"/>
      <w:r>
        <w:rPr>
          <w:rFonts w:ascii="Arial" w:hAnsi="Arial" w:cs="Arial, sans-serif"/>
          <w:color w:val="000000"/>
          <w:sz w:val="26"/>
          <w:szCs w:val="26"/>
        </w:rPr>
        <w:t>печатном</w:t>
      </w:r>
      <w:proofErr w:type="gramEnd"/>
      <w:r>
        <w:rPr>
          <w:rFonts w:ascii="Arial" w:hAnsi="Arial" w:cs="Arial, sans-serif"/>
          <w:color w:val="000000"/>
          <w:sz w:val="26"/>
          <w:szCs w:val="26"/>
        </w:rPr>
        <w:t xml:space="preserve"> СМИ;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2.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организации библиотечного обслуживания населения, комплектования и обеспечения сохранности библиотечных фондов библиотек и создание условий для организации досуга и обеспечения жителей услугами организаций культуры и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3.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обеспечению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4.</w:t>
      </w:r>
      <w:r>
        <w:rPr>
          <w:rFonts w:ascii="Arial" w:hAnsi="Arial"/>
          <w:color w:val="000000"/>
          <w:sz w:val="26"/>
          <w:szCs w:val="26"/>
        </w:rPr>
        <w:tab/>
        <w:t>Расходы на исполнение полномочия по организации и осуществлению мероприятий по работе с детьми и молодежью;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 w:cs="Arial, sans-serif"/>
          <w:color w:val="000000"/>
          <w:sz w:val="26"/>
          <w:szCs w:val="26"/>
        </w:rPr>
        <w:lastRenderedPageBreak/>
        <w:t>5.</w:t>
      </w:r>
      <w:r>
        <w:rPr>
          <w:rFonts w:ascii="Arial" w:hAnsi="Arial" w:cs="Arial, sans-serif"/>
          <w:color w:val="000000"/>
          <w:sz w:val="26"/>
          <w:szCs w:val="26"/>
        </w:rPr>
        <w:tab/>
        <w:t>Расходы на осуществление внешнего муниципального финансового контроля;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6.</w:t>
      </w:r>
      <w:r>
        <w:rPr>
          <w:rFonts w:ascii="Arial" w:hAnsi="Arial"/>
          <w:color w:val="000000"/>
          <w:sz w:val="26"/>
          <w:szCs w:val="26"/>
        </w:rPr>
        <w:tab/>
        <w:t>Расходы в части создания условий для организации добровольной пожарной охраны, в случаях, предусмотренных Федеральным законом от 06.05.2011 № 100-ФЗ «О добровольной пожарной охране» передаются на исполнение в бюджет Уватского муниципального района.</w:t>
      </w:r>
    </w:p>
    <w:p w:rsidR="00967251" w:rsidRDefault="00967251" w:rsidP="00967251">
      <w:pPr>
        <w:pStyle w:val="Textbody"/>
        <w:spacing w:after="0"/>
        <w:ind w:firstLine="720"/>
        <w:jc w:val="both"/>
        <w:rPr>
          <w:rFonts w:ascii="Arial" w:hAnsi="Arial" w:cs="Arial, sans-serif"/>
          <w:color w:val="000000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  <w:sectPr w:rsidR="00F26F88" w:rsidSect="002E52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00" w:type="dxa"/>
        <w:tblCellSpacing w:w="0" w:type="dxa"/>
        <w:tblInd w:w="4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1136"/>
        <w:gridCol w:w="1300"/>
        <w:gridCol w:w="1137"/>
        <w:gridCol w:w="2556"/>
        <w:gridCol w:w="1128"/>
        <w:gridCol w:w="1128"/>
        <w:gridCol w:w="2556"/>
      </w:tblGrid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auto"/>
              </w:rPr>
              <w:lastRenderedPageBreak/>
              <w:t>Итоги социально-экономического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auto"/>
                <w:u w:val="single"/>
              </w:rPr>
              <w:t>Уватское сельское поселение</w:t>
            </w: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000000"/>
              </w:rPr>
              <w:t>Январ</w:t>
            </w:r>
            <w:proofErr w:type="gramStart"/>
            <w:r w:rsidRPr="00F26F88">
              <w:rPr>
                <w:rFonts w:ascii="Arial" w:hAnsi="Arial" w:cs="Arial"/>
                <w:b/>
                <w:bCs/>
                <w:color w:val="000000"/>
              </w:rPr>
              <w:t>ь-</w:t>
            </w:r>
            <w:proofErr w:type="gramEnd"/>
            <w:r w:rsidRPr="00F26F88">
              <w:rPr>
                <w:rFonts w:ascii="Arial" w:hAnsi="Arial" w:cs="Arial"/>
                <w:b/>
                <w:bCs/>
                <w:color w:val="000000"/>
              </w:rPr>
              <w:t xml:space="preserve"> сентябрь 2022 года, ожидаемые итоги 2022 года </w:t>
            </w: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26F88" w:rsidRPr="00F26F88" w:rsidTr="00F26F88">
        <w:trPr>
          <w:trHeight w:val="24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Единица </w:t>
            </w: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 мес. 2021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 мес. 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  <w:sz w:val="20"/>
                <w:szCs w:val="20"/>
              </w:rPr>
              <w:t>% к соответствующему периоду 2021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2021</w:t>
            </w: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отчет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2022</w:t>
            </w:r>
            <w:r w:rsidRPr="00F26F8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оценка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  <w:sz w:val="20"/>
                <w:szCs w:val="20"/>
              </w:rPr>
              <w:t>% к соответствующему периоду 2021 года</w:t>
            </w:r>
          </w:p>
        </w:tc>
      </w:tr>
      <w:tr w:rsidR="00F26F88" w:rsidRPr="00F26F88" w:rsidTr="00F26F88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26F88" w:rsidRPr="00F26F88" w:rsidTr="00F26F88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Фонд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26F88">
              <w:rPr>
                <w:rFonts w:ascii="Arial" w:hAnsi="Arial" w:cs="Arial"/>
                <w:color w:val="333333"/>
              </w:rPr>
              <w:t>тыс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.р</w:t>
            </w:r>
            <w:proofErr w:type="gramEnd"/>
            <w:r w:rsidRPr="00F26F88">
              <w:rPr>
                <w:rFonts w:ascii="Arial" w:hAnsi="Arial" w:cs="Arial"/>
                <w:color w:val="333333"/>
              </w:rPr>
              <w:t>уб</w:t>
            </w:r>
            <w:proofErr w:type="spellEnd"/>
            <w:r w:rsidRPr="00F26F88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1 950,00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1 733,00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2 599,30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88,91</w:t>
            </w:r>
          </w:p>
        </w:tc>
      </w:tr>
      <w:tr w:rsidR="00F26F88" w:rsidRPr="00F26F88" w:rsidTr="00F26F88">
        <w:trPr>
          <w:trHeight w:val="6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Численность населения на 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3 848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3 902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101,42</w:t>
            </w: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 xml:space="preserve">Число 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101,43</w:t>
            </w: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 xml:space="preserve">Число 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умерших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64,52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63,86</w:t>
            </w:r>
          </w:p>
        </w:tc>
      </w:tr>
      <w:tr w:rsidR="00F26F88" w:rsidRPr="00F26F88" w:rsidTr="00F26F88">
        <w:trPr>
          <w:trHeight w:val="6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Среднегодовая численность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100,97</w:t>
            </w:r>
          </w:p>
        </w:tc>
      </w:tr>
      <w:tr w:rsidR="00F26F88" w:rsidRPr="00F26F88" w:rsidTr="00F26F88">
        <w:trPr>
          <w:trHeight w:val="6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Общая площадь земель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гектар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100,00</w:t>
            </w:r>
          </w:p>
        </w:tc>
      </w:tr>
      <w:tr w:rsidR="00F26F88" w:rsidRPr="00F26F88" w:rsidTr="00F26F88">
        <w:trPr>
          <w:trHeight w:val="9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Общая протяженность улиц, проездов, набережных на конец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километр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100,00</w:t>
            </w:r>
          </w:p>
        </w:tc>
      </w:tr>
      <w:tr w:rsidR="00F26F88" w:rsidRPr="00F26F88" w:rsidTr="00F26F88">
        <w:trPr>
          <w:trHeight w:val="9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Общая площадь жилых помещений. Весь жилищный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26F88">
              <w:rPr>
                <w:rFonts w:ascii="Arial" w:hAnsi="Arial" w:cs="Arial"/>
                <w:color w:val="333333"/>
              </w:rPr>
              <w:t>тыс.м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.к</w:t>
            </w:r>
            <w:proofErr w:type="gramEnd"/>
            <w:r w:rsidRPr="00F26F88">
              <w:rPr>
                <w:rFonts w:ascii="Arial" w:hAnsi="Arial" w:cs="Arial"/>
                <w:color w:val="333333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168,80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168,80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103,55</w:t>
            </w:r>
          </w:p>
        </w:tc>
      </w:tr>
    </w:tbl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967251" w:rsidRDefault="00967251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p w:rsidR="00F26F88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tbl>
      <w:tblPr>
        <w:tblW w:w="14600" w:type="dxa"/>
        <w:tblCellSpacing w:w="0" w:type="dxa"/>
        <w:tblInd w:w="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1351"/>
        <w:gridCol w:w="1128"/>
        <w:gridCol w:w="1128"/>
        <w:gridCol w:w="1128"/>
        <w:gridCol w:w="1136"/>
        <w:gridCol w:w="1150"/>
        <w:gridCol w:w="1136"/>
        <w:gridCol w:w="1150"/>
        <w:gridCol w:w="1136"/>
        <w:gridCol w:w="1150"/>
      </w:tblGrid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auto"/>
              </w:rPr>
              <w:lastRenderedPageBreak/>
              <w:t>Прогноз социально-экономического развития на 2023 год и плановый период 2024 и 2025 годов</w:t>
            </w: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auto"/>
                <w:u w:val="single"/>
              </w:rPr>
              <w:t>Уватское сельское поселение</w:t>
            </w: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26F88" w:rsidRPr="00F26F88" w:rsidTr="00F26F8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 xml:space="preserve">Единица </w:t>
            </w:r>
            <w:r w:rsidRPr="00F26F88">
              <w:rPr>
                <w:rFonts w:ascii="Arial" w:hAnsi="Arial" w:cs="Arial"/>
                <w:b/>
                <w:bCs/>
                <w:color w:val="333333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2020</w:t>
            </w:r>
            <w:r w:rsidRPr="00F26F88">
              <w:rPr>
                <w:rFonts w:ascii="Arial" w:hAnsi="Arial" w:cs="Arial"/>
                <w:b/>
                <w:bCs/>
                <w:color w:val="333333"/>
              </w:rPr>
              <w:br/>
              <w:t>отчет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2021</w:t>
            </w:r>
            <w:r w:rsidRPr="00F26F88">
              <w:rPr>
                <w:rFonts w:ascii="Arial" w:hAnsi="Arial" w:cs="Arial"/>
                <w:b/>
                <w:bCs/>
                <w:color w:val="333333"/>
              </w:rPr>
              <w:br/>
              <w:t>отчет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2022</w:t>
            </w:r>
            <w:r w:rsidRPr="00F26F88">
              <w:rPr>
                <w:rFonts w:ascii="Arial" w:hAnsi="Arial" w:cs="Arial"/>
                <w:b/>
                <w:bCs/>
                <w:color w:val="333333"/>
              </w:rPr>
              <w:br/>
              <w:t>оценка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Прогноз</w:t>
            </w:r>
          </w:p>
        </w:tc>
      </w:tr>
      <w:tr w:rsidR="00F26F88" w:rsidRPr="00F26F88" w:rsidTr="00F26F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2024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2025</w:t>
            </w:r>
          </w:p>
        </w:tc>
      </w:tr>
      <w:tr w:rsidR="00F26F88" w:rsidRPr="00F26F88" w:rsidTr="00F26F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 xml:space="preserve">I вариант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II 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 xml:space="preserve">I вариант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II 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 xml:space="preserve">I вариант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b/>
                <w:bCs/>
                <w:color w:val="333333"/>
              </w:rPr>
              <w:t>II вариант</w:t>
            </w: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Фонд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26F88">
              <w:rPr>
                <w:rFonts w:ascii="Arial" w:hAnsi="Arial" w:cs="Arial"/>
                <w:color w:val="333333"/>
              </w:rPr>
              <w:t>тыс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.р</w:t>
            </w:r>
            <w:proofErr w:type="gramEnd"/>
            <w:r w:rsidRPr="00F26F88">
              <w:rPr>
                <w:rFonts w:ascii="Arial" w:hAnsi="Arial" w:cs="Arial"/>
                <w:color w:val="333333"/>
              </w:rPr>
              <w:t>уб</w:t>
            </w:r>
            <w:proofErr w:type="spellEnd"/>
            <w:r w:rsidRPr="00F26F88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2 548,10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2 599,30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2 642,60</w:t>
            </w:r>
          </w:p>
        </w:tc>
      </w:tr>
      <w:tr w:rsidR="00F26F88" w:rsidRPr="00F26F88" w:rsidTr="00F26F88">
        <w:trPr>
          <w:trHeight w:val="6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Численность населения на 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5 215</w:t>
            </w: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 xml:space="preserve">Число 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71</w:t>
            </w:r>
          </w:p>
        </w:tc>
      </w:tr>
      <w:tr w:rsidR="00F26F88" w:rsidRPr="00F26F88" w:rsidTr="00F26F88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 xml:space="preserve">Число 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умерших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52</w:t>
            </w:r>
          </w:p>
        </w:tc>
      </w:tr>
      <w:tr w:rsidR="00F26F88" w:rsidRPr="00F26F88" w:rsidTr="00F26F88">
        <w:trPr>
          <w:trHeight w:val="6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Среднегодовая численность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5 225</w:t>
            </w:r>
          </w:p>
        </w:tc>
      </w:tr>
      <w:tr w:rsidR="00F26F88" w:rsidRPr="00F26F88" w:rsidTr="00F26F88">
        <w:trPr>
          <w:trHeight w:val="6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 xml:space="preserve">Общая площадь земель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гектар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23 484,10</w:t>
            </w:r>
          </w:p>
        </w:tc>
      </w:tr>
      <w:tr w:rsidR="00F26F88" w:rsidRPr="00F26F88" w:rsidTr="00F26F88">
        <w:trPr>
          <w:trHeight w:val="9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Общая протяженность улиц, проездов, набережных на конец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километр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76,73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76,90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82,60</w:t>
            </w:r>
          </w:p>
        </w:tc>
      </w:tr>
      <w:tr w:rsidR="00F26F88" w:rsidRPr="00F26F88" w:rsidTr="00F26F88">
        <w:trPr>
          <w:trHeight w:val="9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Общая площадь жилых помещений. Весь жилищный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26F88">
              <w:rPr>
                <w:rFonts w:ascii="Arial" w:hAnsi="Arial" w:cs="Arial"/>
                <w:color w:val="333333"/>
              </w:rPr>
              <w:t>тыс.м</w:t>
            </w:r>
            <w:proofErr w:type="gramStart"/>
            <w:r w:rsidRPr="00F26F88">
              <w:rPr>
                <w:rFonts w:ascii="Arial" w:hAnsi="Arial" w:cs="Arial"/>
                <w:color w:val="333333"/>
              </w:rPr>
              <w:t>.к</w:t>
            </w:r>
            <w:proofErr w:type="gramEnd"/>
            <w:r w:rsidRPr="00F26F88">
              <w:rPr>
                <w:rFonts w:ascii="Arial" w:hAnsi="Arial" w:cs="Arial"/>
                <w:color w:val="333333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158,90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168,80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F88" w:rsidRPr="00F26F88" w:rsidRDefault="00F26F88" w:rsidP="00F26F8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6F88">
              <w:rPr>
                <w:rFonts w:ascii="Arial" w:hAnsi="Arial" w:cs="Arial"/>
                <w:color w:val="333333"/>
              </w:rPr>
              <w:t>201,00</w:t>
            </w:r>
          </w:p>
        </w:tc>
      </w:tr>
    </w:tbl>
    <w:p w:rsidR="00F26F88" w:rsidRPr="002E52CB" w:rsidRDefault="00F26F88" w:rsidP="002E52CB">
      <w:pPr>
        <w:ind w:firstLine="708"/>
        <w:rPr>
          <w:rFonts w:ascii="Arial" w:hAnsi="Arial" w:cs="Arial"/>
          <w:sz w:val="26"/>
          <w:szCs w:val="26"/>
        </w:rPr>
      </w:pPr>
    </w:p>
    <w:sectPr w:rsidR="00F26F88" w:rsidRPr="002E52CB" w:rsidSect="00F26F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55" w:rsidRDefault="00697955" w:rsidP="006D3E6A">
      <w:r>
        <w:separator/>
      </w:r>
    </w:p>
  </w:endnote>
  <w:endnote w:type="continuationSeparator" w:id="0">
    <w:p w:rsidR="00697955" w:rsidRDefault="00697955" w:rsidP="006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55" w:rsidRDefault="00697955" w:rsidP="006D3E6A">
      <w:r>
        <w:separator/>
      </w:r>
    </w:p>
  </w:footnote>
  <w:footnote w:type="continuationSeparator" w:id="0">
    <w:p w:rsidR="00697955" w:rsidRDefault="00697955" w:rsidP="006D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5CE"/>
    <w:multiLevelType w:val="singleLevel"/>
    <w:tmpl w:val="4DC63902"/>
    <w:lvl w:ilvl="0">
      <w:start w:val="1"/>
      <w:numFmt w:val="upperRoman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">
    <w:nsid w:val="69F36723"/>
    <w:multiLevelType w:val="hybridMultilevel"/>
    <w:tmpl w:val="E23A4B42"/>
    <w:lvl w:ilvl="0" w:tplc="56B4C8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595689"/>
    <w:multiLevelType w:val="multilevel"/>
    <w:tmpl w:val="20D88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86989"/>
    <w:multiLevelType w:val="multilevel"/>
    <w:tmpl w:val="DBA4B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D3"/>
    <w:rsid w:val="0007312C"/>
    <w:rsid w:val="001F2EAF"/>
    <w:rsid w:val="001F5809"/>
    <w:rsid w:val="002E52CB"/>
    <w:rsid w:val="003146F3"/>
    <w:rsid w:val="005C6D03"/>
    <w:rsid w:val="006650E5"/>
    <w:rsid w:val="00683DFA"/>
    <w:rsid w:val="00697955"/>
    <w:rsid w:val="006C09E8"/>
    <w:rsid w:val="006D3E6A"/>
    <w:rsid w:val="007D2647"/>
    <w:rsid w:val="00897A59"/>
    <w:rsid w:val="008B364E"/>
    <w:rsid w:val="008C67CB"/>
    <w:rsid w:val="00967251"/>
    <w:rsid w:val="00A55B10"/>
    <w:rsid w:val="00AD140F"/>
    <w:rsid w:val="00B521D7"/>
    <w:rsid w:val="00BB60AB"/>
    <w:rsid w:val="00C242D3"/>
    <w:rsid w:val="00C73774"/>
    <w:rsid w:val="00C92B0F"/>
    <w:rsid w:val="00D45006"/>
    <w:rsid w:val="00D81256"/>
    <w:rsid w:val="00DE3118"/>
    <w:rsid w:val="00E03233"/>
    <w:rsid w:val="00E70DD9"/>
    <w:rsid w:val="00EB3A91"/>
    <w:rsid w:val="00EC1672"/>
    <w:rsid w:val="00EE6A9C"/>
    <w:rsid w:val="00F26F88"/>
    <w:rsid w:val="00F64D11"/>
    <w:rsid w:val="00F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B60A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0A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11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D3E6A"/>
  </w:style>
  <w:style w:type="paragraph" w:styleId="a7">
    <w:name w:val="footer"/>
    <w:basedOn w:val="a"/>
    <w:link w:val="a8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D3E6A"/>
  </w:style>
  <w:style w:type="paragraph" w:styleId="a9">
    <w:name w:val="Normal (Web)"/>
    <w:basedOn w:val="a"/>
    <w:uiPriority w:val="99"/>
    <w:semiHidden/>
    <w:unhideWhenUsed/>
    <w:rsid w:val="00B521D7"/>
    <w:pPr>
      <w:spacing w:before="100" w:beforeAutospacing="1" w:after="100" w:afterAutospacing="1"/>
    </w:pPr>
    <w:rPr>
      <w:rFonts w:eastAsiaTheme="minorEastAsia"/>
      <w:color w:val="auto"/>
    </w:rPr>
  </w:style>
  <w:style w:type="paragraph" w:styleId="aa">
    <w:name w:val="Body Text"/>
    <w:basedOn w:val="a"/>
    <w:link w:val="ab"/>
    <w:rsid w:val="00BB60A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c">
    <w:name w:val="Body Text Indent"/>
    <w:basedOn w:val="a"/>
    <w:link w:val="ad"/>
    <w:rsid w:val="00BB60AB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Normal">
    <w:name w:val="ConsNormal"/>
    <w:qFormat/>
    <w:rsid w:val="00BB60AB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BB60A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extbody">
    <w:name w:val="Text body"/>
    <w:basedOn w:val="a"/>
    <w:rsid w:val="0096725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B60A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0A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11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D3E6A"/>
  </w:style>
  <w:style w:type="paragraph" w:styleId="a7">
    <w:name w:val="footer"/>
    <w:basedOn w:val="a"/>
    <w:link w:val="a8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D3E6A"/>
  </w:style>
  <w:style w:type="paragraph" w:styleId="a9">
    <w:name w:val="Normal (Web)"/>
    <w:basedOn w:val="a"/>
    <w:uiPriority w:val="99"/>
    <w:semiHidden/>
    <w:unhideWhenUsed/>
    <w:rsid w:val="00B521D7"/>
    <w:pPr>
      <w:spacing w:before="100" w:beforeAutospacing="1" w:after="100" w:afterAutospacing="1"/>
    </w:pPr>
    <w:rPr>
      <w:rFonts w:eastAsiaTheme="minorEastAsia"/>
      <w:color w:val="auto"/>
    </w:rPr>
  </w:style>
  <w:style w:type="paragraph" w:styleId="aa">
    <w:name w:val="Body Text"/>
    <w:basedOn w:val="a"/>
    <w:link w:val="ab"/>
    <w:rsid w:val="00BB60A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c">
    <w:name w:val="Body Text Indent"/>
    <w:basedOn w:val="a"/>
    <w:link w:val="ad"/>
    <w:rsid w:val="00BB60AB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Normal">
    <w:name w:val="ConsNormal"/>
    <w:qFormat/>
    <w:rsid w:val="00BB60AB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BB60A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extbody">
    <w:name w:val="Text body"/>
    <w:basedOn w:val="a"/>
    <w:rsid w:val="0096725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13580</Words>
  <Characters>77412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2022-11-30T09:29:00Z</cp:lastPrinted>
  <dcterms:created xsi:type="dcterms:W3CDTF">2022-11-30T09:25:00Z</dcterms:created>
  <dcterms:modified xsi:type="dcterms:W3CDTF">2022-12-02T10:32:00Z</dcterms:modified>
</cp:coreProperties>
</file>